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3F8" w:rsidRDefault="00F61BC6" w:rsidP="00F61BC6">
      <w:pPr>
        <w:spacing w:after="0"/>
        <w:jc w:val="center"/>
        <w:rPr>
          <w:rFonts w:ascii="Arial" w:hAnsi="Arial" w:cs="Arial"/>
          <w:b/>
          <w:sz w:val="32"/>
          <w:szCs w:val="32"/>
        </w:rPr>
      </w:pPr>
      <w:r>
        <w:rPr>
          <w:rFonts w:ascii="Arial" w:hAnsi="Arial" w:cs="Arial"/>
          <w:b/>
          <w:sz w:val="32"/>
          <w:szCs w:val="32"/>
        </w:rPr>
        <w:t>SAN DIEGO RIVER CONSERVANCY ACT</w:t>
      </w:r>
    </w:p>
    <w:p w:rsidR="00F61BC6" w:rsidRDefault="00F61BC6" w:rsidP="00F61BC6">
      <w:pPr>
        <w:spacing w:after="0"/>
        <w:jc w:val="center"/>
        <w:rPr>
          <w:rFonts w:ascii="Arial" w:hAnsi="Arial" w:cs="Arial"/>
          <w:b/>
          <w:sz w:val="32"/>
          <w:szCs w:val="32"/>
        </w:rPr>
      </w:pPr>
      <w:r>
        <w:rPr>
          <w:rFonts w:ascii="Arial" w:hAnsi="Arial" w:cs="Arial"/>
          <w:b/>
          <w:sz w:val="32"/>
          <w:szCs w:val="32"/>
        </w:rPr>
        <w:t>PUBLIC RESOURCES CODE, DIVISION 22.9</w:t>
      </w:r>
    </w:p>
    <w:p w:rsidR="00F61BC6" w:rsidRDefault="00F61BC6" w:rsidP="00F61BC6">
      <w:pPr>
        <w:spacing w:after="0"/>
        <w:rPr>
          <w:rFonts w:ascii="Arial" w:hAnsi="Arial" w:cs="Arial"/>
          <w:b/>
          <w:sz w:val="32"/>
          <w:szCs w:val="32"/>
        </w:rPr>
      </w:pPr>
    </w:p>
    <w:p w:rsidR="00F61BC6" w:rsidRPr="00F61BC6" w:rsidRDefault="00F61BC6" w:rsidP="00202967">
      <w:pPr>
        <w:spacing w:after="0"/>
        <w:jc w:val="center"/>
        <w:rPr>
          <w:rFonts w:ascii="Arial" w:hAnsi="Arial" w:cs="Arial"/>
          <w:b/>
          <w:sz w:val="28"/>
          <w:szCs w:val="28"/>
        </w:rPr>
      </w:pPr>
      <w:r w:rsidRPr="00F61BC6">
        <w:rPr>
          <w:rFonts w:ascii="Arial" w:hAnsi="Arial" w:cs="Arial"/>
          <w:b/>
          <w:sz w:val="28"/>
          <w:szCs w:val="28"/>
        </w:rPr>
        <w:t>Chapter 1. General Provisions and Definitions</w:t>
      </w:r>
    </w:p>
    <w:p w:rsidR="00F61BC6" w:rsidRPr="00F61BC6" w:rsidRDefault="00F61BC6" w:rsidP="00F61BC6">
      <w:pPr>
        <w:spacing w:after="0"/>
        <w:rPr>
          <w:rFonts w:ascii="Arial" w:hAnsi="Arial" w:cs="Arial"/>
          <w:sz w:val="32"/>
          <w:szCs w:val="32"/>
        </w:rPr>
      </w:pPr>
    </w:p>
    <w:p w:rsidR="00F61BC6" w:rsidRDefault="00F61BC6" w:rsidP="00F61BC6">
      <w:pPr>
        <w:spacing w:after="0"/>
        <w:rPr>
          <w:rFonts w:ascii="Arial" w:hAnsi="Arial" w:cs="Arial"/>
          <w:b/>
          <w:bCs/>
        </w:rPr>
      </w:pPr>
      <w:r w:rsidRPr="00F61BC6">
        <w:rPr>
          <w:rFonts w:ascii="Arial" w:hAnsi="Arial" w:cs="Arial"/>
          <w:b/>
          <w:bCs/>
        </w:rPr>
        <w:t>§ 32630. Short title</w:t>
      </w:r>
    </w:p>
    <w:p w:rsidR="00F61BC6" w:rsidRDefault="00F61BC6" w:rsidP="00F61BC6">
      <w:pPr>
        <w:spacing w:after="0"/>
        <w:rPr>
          <w:rFonts w:ascii="Arial" w:hAnsi="Arial" w:cs="Arial"/>
          <w:b/>
          <w:bCs/>
        </w:rPr>
      </w:pPr>
    </w:p>
    <w:p w:rsidR="00F61BC6" w:rsidRDefault="00F61BC6" w:rsidP="00F61BC6">
      <w:pPr>
        <w:spacing w:after="0"/>
        <w:rPr>
          <w:rFonts w:ascii="Arial" w:hAnsi="Arial" w:cs="Arial"/>
        </w:rPr>
      </w:pPr>
      <w:r w:rsidRPr="00F61BC6">
        <w:rPr>
          <w:rFonts w:ascii="Arial" w:hAnsi="Arial" w:cs="Arial"/>
        </w:rPr>
        <w:t>This division shall be known, and may be cited, as the San Diego River Conservancy Act.</w:t>
      </w:r>
    </w:p>
    <w:p w:rsidR="00F61BC6" w:rsidRDefault="00F61BC6" w:rsidP="00F61BC6">
      <w:pPr>
        <w:spacing w:after="0"/>
        <w:rPr>
          <w:rFonts w:ascii="Arial" w:hAnsi="Arial" w:cs="Arial"/>
        </w:rPr>
      </w:pPr>
    </w:p>
    <w:p w:rsidR="00F61BC6" w:rsidRDefault="00F61BC6" w:rsidP="00F61BC6">
      <w:pPr>
        <w:spacing w:after="0"/>
        <w:rPr>
          <w:rFonts w:ascii="Arial" w:hAnsi="Arial" w:cs="Arial"/>
          <w:b/>
          <w:bCs/>
        </w:rPr>
      </w:pPr>
      <w:r w:rsidRPr="00F61BC6">
        <w:rPr>
          <w:rFonts w:ascii="Arial" w:hAnsi="Arial" w:cs="Arial"/>
          <w:b/>
          <w:bCs/>
        </w:rPr>
        <w:t>§ 32631. Legislative findings, declarations and intent</w:t>
      </w:r>
    </w:p>
    <w:p w:rsidR="00F61BC6" w:rsidRDefault="00F61BC6" w:rsidP="00F61BC6">
      <w:pPr>
        <w:spacing w:after="0"/>
        <w:rPr>
          <w:rFonts w:ascii="Arial" w:hAnsi="Arial" w:cs="Arial"/>
          <w:b/>
          <w:bCs/>
        </w:rPr>
      </w:pPr>
    </w:p>
    <w:p w:rsidR="00F61BC6" w:rsidRPr="00F61BC6" w:rsidRDefault="00F61BC6" w:rsidP="00F61BC6">
      <w:pPr>
        <w:spacing w:after="0"/>
        <w:rPr>
          <w:rFonts w:ascii="Arial" w:hAnsi="Arial" w:cs="Arial"/>
        </w:rPr>
      </w:pPr>
      <w:r w:rsidRPr="00F61BC6">
        <w:rPr>
          <w:rFonts w:ascii="Arial" w:hAnsi="Arial" w:cs="Arial"/>
        </w:rPr>
        <w:t>(a) The San Diego River is a natural, historic, and recreational resource in the heart of San Diego. From its headwaters near the town of Julian in east San Diego County, it runs 52 miles through Mission Valley and the first settlement in California at Old Town San Diego before it empties into the Pacific Ocean at Ocean Beach. The river has been subjected to intense development in some parts; it runs through one of San Diego's most populated neighborhoods and is in need of restoration, conservation, and enhancement all along its length. The area presents excellent opportunities for recreation, scientific research, historic preservation of the first aqueduct in the United States, and educational and cultural activities, of value to California and the nation. Reestablishing the cultural and historic connections between the San Diego River, Old Town San Diego State Historic Park, the Military Presidio, and the Kumeyaay Nation will provide the public with the opportunity to appreciate the state's historic beginnings.</w:t>
      </w:r>
    </w:p>
    <w:p w:rsidR="00F61BC6" w:rsidRDefault="00F61BC6" w:rsidP="00F61BC6">
      <w:pPr>
        <w:spacing w:after="0"/>
        <w:rPr>
          <w:rFonts w:ascii="Arial" w:hAnsi="Arial" w:cs="Arial"/>
        </w:rPr>
      </w:pPr>
    </w:p>
    <w:p w:rsidR="00F61BC6" w:rsidRDefault="00F61BC6" w:rsidP="00F61BC6">
      <w:pPr>
        <w:spacing w:after="0"/>
        <w:rPr>
          <w:rFonts w:ascii="Arial" w:hAnsi="Arial" w:cs="Arial"/>
        </w:rPr>
      </w:pPr>
      <w:r w:rsidRPr="00F61BC6">
        <w:rPr>
          <w:rFonts w:ascii="Arial" w:hAnsi="Arial" w:cs="Arial"/>
        </w:rPr>
        <w:t>(b) Given the opportunities available, the state recognizes the importance of holding this land in trust to be preserved and enhanced for the enjoyment of present and future generations.</w:t>
      </w:r>
    </w:p>
    <w:p w:rsidR="00F61BC6" w:rsidRDefault="00F61BC6" w:rsidP="00F61BC6">
      <w:pPr>
        <w:spacing w:after="0"/>
        <w:rPr>
          <w:rFonts w:ascii="Arial" w:hAnsi="Arial" w:cs="Arial"/>
        </w:rPr>
      </w:pPr>
    </w:p>
    <w:p w:rsidR="00F61BC6" w:rsidRDefault="00F61BC6" w:rsidP="00F61BC6">
      <w:pPr>
        <w:spacing w:after="0"/>
        <w:rPr>
          <w:rFonts w:ascii="Arial" w:hAnsi="Arial" w:cs="Arial"/>
          <w:b/>
          <w:bCs/>
        </w:rPr>
      </w:pPr>
      <w:r w:rsidRPr="00F61BC6">
        <w:rPr>
          <w:rFonts w:ascii="Arial" w:hAnsi="Arial" w:cs="Arial"/>
          <w:b/>
          <w:bCs/>
        </w:rPr>
        <w:t>§ 32632. Definitions</w:t>
      </w:r>
    </w:p>
    <w:p w:rsidR="00F61BC6" w:rsidRDefault="00F61BC6" w:rsidP="00F61BC6">
      <w:pPr>
        <w:spacing w:after="0"/>
        <w:rPr>
          <w:rFonts w:ascii="Arial" w:hAnsi="Arial" w:cs="Arial"/>
          <w:b/>
          <w:bCs/>
        </w:rPr>
      </w:pPr>
    </w:p>
    <w:p w:rsidR="00F61BC6" w:rsidRPr="00F61BC6" w:rsidRDefault="00F61BC6" w:rsidP="00F61BC6">
      <w:pPr>
        <w:spacing w:after="0"/>
        <w:rPr>
          <w:rFonts w:ascii="Arial" w:hAnsi="Arial" w:cs="Arial"/>
        </w:rPr>
      </w:pPr>
      <w:r w:rsidRPr="00F61BC6">
        <w:rPr>
          <w:rFonts w:ascii="Arial" w:hAnsi="Arial" w:cs="Arial"/>
        </w:rPr>
        <w:t>For the purposes of this division, the following terms have the following meanings:</w:t>
      </w:r>
    </w:p>
    <w:p w:rsidR="00414EC9" w:rsidRDefault="00414EC9" w:rsidP="00F61BC6">
      <w:pPr>
        <w:spacing w:after="0"/>
        <w:rPr>
          <w:rFonts w:ascii="Arial" w:hAnsi="Arial" w:cs="Arial"/>
        </w:rPr>
      </w:pPr>
    </w:p>
    <w:p w:rsidR="00F61BC6" w:rsidRDefault="00F61BC6" w:rsidP="00F61BC6">
      <w:pPr>
        <w:spacing w:after="0"/>
        <w:rPr>
          <w:rFonts w:ascii="Arial" w:hAnsi="Arial" w:cs="Arial"/>
        </w:rPr>
      </w:pPr>
      <w:r w:rsidRPr="00F61BC6">
        <w:rPr>
          <w:rFonts w:ascii="Arial" w:hAnsi="Arial" w:cs="Arial"/>
        </w:rPr>
        <w:t>(a) “Conservancy” means the San Diego River Conservancy established by this division.</w:t>
      </w:r>
    </w:p>
    <w:p w:rsidR="00F61BC6" w:rsidRPr="00F61BC6" w:rsidRDefault="00F61BC6" w:rsidP="00F61BC6">
      <w:pPr>
        <w:spacing w:after="0"/>
        <w:rPr>
          <w:rFonts w:ascii="Arial" w:hAnsi="Arial" w:cs="Arial"/>
        </w:rPr>
      </w:pPr>
    </w:p>
    <w:p w:rsidR="00F61BC6" w:rsidRPr="00F61BC6" w:rsidRDefault="00F61BC6" w:rsidP="00F61BC6">
      <w:pPr>
        <w:spacing w:after="0"/>
        <w:rPr>
          <w:rFonts w:ascii="Arial" w:hAnsi="Arial" w:cs="Arial"/>
        </w:rPr>
      </w:pPr>
      <w:r w:rsidRPr="00F61BC6">
        <w:rPr>
          <w:rFonts w:ascii="Arial" w:hAnsi="Arial" w:cs="Arial"/>
        </w:rPr>
        <w:t>(b) “Fund” means the San Diego River Conservancy Fund established pursuant to Section 32657.</w:t>
      </w:r>
    </w:p>
    <w:p w:rsidR="00F61BC6" w:rsidRDefault="00F61BC6" w:rsidP="00F61BC6">
      <w:pPr>
        <w:spacing w:after="0"/>
        <w:rPr>
          <w:rFonts w:ascii="Arial" w:hAnsi="Arial" w:cs="Arial"/>
        </w:rPr>
      </w:pPr>
    </w:p>
    <w:p w:rsidR="00F61BC6" w:rsidRPr="00F61BC6" w:rsidRDefault="00F61BC6" w:rsidP="00F61BC6">
      <w:pPr>
        <w:spacing w:after="0"/>
        <w:rPr>
          <w:rFonts w:ascii="Arial" w:hAnsi="Arial" w:cs="Arial"/>
        </w:rPr>
      </w:pPr>
      <w:r w:rsidRPr="00F61BC6">
        <w:rPr>
          <w:rFonts w:ascii="Arial" w:hAnsi="Arial" w:cs="Arial"/>
        </w:rPr>
        <w:t>(c) “Governing board” means the governing board of the conservancy.</w:t>
      </w:r>
    </w:p>
    <w:p w:rsidR="00F61BC6" w:rsidRDefault="00F61BC6" w:rsidP="00F61BC6">
      <w:pPr>
        <w:spacing w:after="0"/>
        <w:rPr>
          <w:rFonts w:ascii="Arial" w:hAnsi="Arial" w:cs="Arial"/>
        </w:rPr>
      </w:pPr>
    </w:p>
    <w:p w:rsidR="00F61BC6" w:rsidRPr="00F61BC6" w:rsidRDefault="00F61BC6" w:rsidP="00F61BC6">
      <w:pPr>
        <w:spacing w:after="0"/>
        <w:rPr>
          <w:rFonts w:ascii="Arial" w:hAnsi="Arial" w:cs="Arial"/>
        </w:rPr>
      </w:pPr>
      <w:r w:rsidRPr="00F61BC6">
        <w:rPr>
          <w:rFonts w:ascii="Arial" w:hAnsi="Arial" w:cs="Arial"/>
        </w:rPr>
        <w:t>(d) “Historic flumes” means both of the following:</w:t>
      </w:r>
    </w:p>
    <w:p w:rsidR="00431200" w:rsidRDefault="00431200" w:rsidP="00F61BC6">
      <w:pPr>
        <w:spacing w:after="0"/>
        <w:rPr>
          <w:rFonts w:ascii="Arial" w:hAnsi="Arial" w:cs="Arial"/>
        </w:rPr>
      </w:pPr>
    </w:p>
    <w:p w:rsidR="00F61BC6" w:rsidRPr="00F61BC6" w:rsidRDefault="00F61BC6" w:rsidP="00F61BC6">
      <w:pPr>
        <w:spacing w:after="0"/>
        <w:rPr>
          <w:rFonts w:ascii="Arial" w:hAnsi="Arial" w:cs="Arial"/>
        </w:rPr>
      </w:pPr>
      <w:r w:rsidRPr="00F61BC6">
        <w:rPr>
          <w:rFonts w:ascii="Arial" w:hAnsi="Arial" w:cs="Arial"/>
        </w:rPr>
        <w:lastRenderedPageBreak/>
        <w:t>(1) The Padre Dam flume built by Native Americans along the San Diego River to convey water from the Mission Dam to the Mission San Diego de Alcala in the early 1800s.</w:t>
      </w:r>
    </w:p>
    <w:p w:rsidR="00414EC9" w:rsidRDefault="00414EC9" w:rsidP="00F61BC6">
      <w:pPr>
        <w:spacing w:after="0"/>
        <w:rPr>
          <w:rFonts w:ascii="Arial" w:hAnsi="Arial" w:cs="Arial"/>
        </w:rPr>
      </w:pPr>
    </w:p>
    <w:p w:rsidR="00F61BC6" w:rsidRPr="00F61BC6" w:rsidRDefault="00F61BC6" w:rsidP="00F61BC6">
      <w:pPr>
        <w:spacing w:after="0"/>
        <w:rPr>
          <w:rFonts w:ascii="Arial" w:hAnsi="Arial" w:cs="Arial"/>
        </w:rPr>
      </w:pPr>
      <w:r w:rsidRPr="00F61BC6">
        <w:rPr>
          <w:rFonts w:ascii="Arial" w:hAnsi="Arial" w:cs="Arial"/>
        </w:rPr>
        <w:t>(2) The flume built by the San Diego Flume Company in the late 1880s to convey water from a diverting dam on the upper San Diego River to the eastern edge of the City of San Diego.</w:t>
      </w:r>
    </w:p>
    <w:p w:rsidR="00F61BC6" w:rsidRDefault="00F61BC6" w:rsidP="00F61BC6">
      <w:pPr>
        <w:spacing w:after="0"/>
        <w:rPr>
          <w:rFonts w:ascii="Arial" w:hAnsi="Arial" w:cs="Arial"/>
        </w:rPr>
      </w:pPr>
    </w:p>
    <w:p w:rsidR="00F61BC6" w:rsidRPr="00F61BC6" w:rsidRDefault="00F61BC6" w:rsidP="00F61BC6">
      <w:pPr>
        <w:spacing w:after="0"/>
        <w:rPr>
          <w:rFonts w:ascii="Arial" w:hAnsi="Arial" w:cs="Arial"/>
        </w:rPr>
      </w:pPr>
      <w:r w:rsidRPr="00F61BC6">
        <w:rPr>
          <w:rFonts w:ascii="Arial" w:hAnsi="Arial" w:cs="Arial"/>
        </w:rPr>
        <w:t>(e) “Local public agency” means a city, county, district, or joint powers agency.</w:t>
      </w:r>
    </w:p>
    <w:p w:rsidR="00F61BC6" w:rsidRDefault="00F61BC6" w:rsidP="00F61BC6">
      <w:pPr>
        <w:spacing w:after="0"/>
        <w:rPr>
          <w:rFonts w:ascii="Arial" w:hAnsi="Arial" w:cs="Arial"/>
        </w:rPr>
      </w:pPr>
    </w:p>
    <w:p w:rsidR="00F61BC6" w:rsidRPr="00F61BC6" w:rsidRDefault="00F61BC6" w:rsidP="00F61BC6">
      <w:pPr>
        <w:spacing w:after="0"/>
        <w:rPr>
          <w:rFonts w:ascii="Arial" w:hAnsi="Arial" w:cs="Arial"/>
        </w:rPr>
      </w:pPr>
      <w:r w:rsidRPr="00F61BC6">
        <w:rPr>
          <w:rFonts w:ascii="Arial" w:hAnsi="Arial" w:cs="Arial"/>
        </w:rPr>
        <w:t>(f) “Nonprofit organization” means a private, nonprofit organization that qualifies for exempt status under Section 501(c)(3) of the Internal Revenue Code,1 as amended, and that has among its principal charitable purposes the preservation of land for scientific, historic, educational, recreational, scenic, or open-space opportunities, the protection of the natural environment, or preservation or enhancement of wildlife.</w:t>
      </w:r>
    </w:p>
    <w:p w:rsidR="00F61BC6" w:rsidRDefault="00F61BC6" w:rsidP="00F61BC6">
      <w:pPr>
        <w:spacing w:after="0"/>
        <w:rPr>
          <w:rFonts w:ascii="Arial" w:hAnsi="Arial" w:cs="Arial"/>
        </w:rPr>
      </w:pPr>
    </w:p>
    <w:p w:rsidR="00F61BC6" w:rsidRPr="00F61BC6" w:rsidRDefault="00F61BC6" w:rsidP="00F61BC6">
      <w:pPr>
        <w:spacing w:after="0"/>
        <w:rPr>
          <w:rFonts w:ascii="Arial" w:hAnsi="Arial" w:cs="Arial"/>
        </w:rPr>
      </w:pPr>
      <w:r w:rsidRPr="00F61BC6">
        <w:rPr>
          <w:rFonts w:ascii="Arial" w:hAnsi="Arial" w:cs="Arial"/>
        </w:rPr>
        <w:t>(g) “San Diego River area” or “area” means those lands located within the watershed of the San Diego River, from its headwaters near Julian to the Pacific Ocean at Dog Beach in San Diego.</w:t>
      </w:r>
    </w:p>
    <w:p w:rsidR="00F61BC6" w:rsidRDefault="00F61BC6" w:rsidP="00F61BC6">
      <w:pPr>
        <w:spacing w:after="0"/>
        <w:rPr>
          <w:rFonts w:ascii="Arial" w:hAnsi="Arial" w:cs="Arial"/>
        </w:rPr>
      </w:pPr>
    </w:p>
    <w:p w:rsidR="00F61BC6" w:rsidRPr="00F61BC6" w:rsidRDefault="00F61BC6" w:rsidP="00F61BC6">
      <w:pPr>
        <w:spacing w:after="0"/>
        <w:rPr>
          <w:rFonts w:ascii="Arial" w:hAnsi="Arial" w:cs="Arial"/>
        </w:rPr>
      </w:pPr>
      <w:r w:rsidRPr="00F61BC6">
        <w:rPr>
          <w:rFonts w:ascii="Arial" w:hAnsi="Arial" w:cs="Arial"/>
        </w:rPr>
        <w:t xml:space="preserve">(h) “Tribal nation” means a Kumeyaay Band that is a federally recognized tribe or a </w:t>
      </w:r>
      <w:proofErr w:type="spellStart"/>
      <w:r w:rsidRPr="00F61BC6">
        <w:rPr>
          <w:rFonts w:ascii="Arial" w:hAnsi="Arial" w:cs="Arial"/>
        </w:rPr>
        <w:t>nonfederally</w:t>
      </w:r>
      <w:proofErr w:type="spellEnd"/>
      <w:r w:rsidRPr="00F61BC6">
        <w:rPr>
          <w:rFonts w:ascii="Arial" w:hAnsi="Arial" w:cs="Arial"/>
        </w:rPr>
        <w:t xml:space="preserve"> recognized California Native American tribe that is on the contact list maintained by the Native American Heritage Commission. The Kumeyaay Band must be located within traditionally and culturally affiliated ancestral Kumeyaay territory within the County of San Diego.</w:t>
      </w:r>
    </w:p>
    <w:p w:rsidR="00F61BC6" w:rsidRDefault="00F61BC6" w:rsidP="00F61BC6">
      <w:pPr>
        <w:spacing w:after="0"/>
        <w:rPr>
          <w:rFonts w:ascii="Arial" w:hAnsi="Arial" w:cs="Arial"/>
        </w:rPr>
      </w:pPr>
    </w:p>
    <w:p w:rsidR="00F61BC6" w:rsidRDefault="00F61BC6" w:rsidP="00202967">
      <w:pPr>
        <w:spacing w:after="0"/>
        <w:jc w:val="center"/>
        <w:rPr>
          <w:rFonts w:ascii="Arial" w:hAnsi="Arial" w:cs="Arial"/>
          <w:sz w:val="28"/>
          <w:szCs w:val="28"/>
        </w:rPr>
      </w:pPr>
      <w:r w:rsidRPr="00F61BC6">
        <w:rPr>
          <w:rFonts w:ascii="Arial" w:hAnsi="Arial" w:cs="Arial"/>
          <w:b/>
          <w:sz w:val="28"/>
          <w:szCs w:val="28"/>
        </w:rPr>
        <w:t xml:space="preserve">Chapter </w:t>
      </w:r>
      <w:r>
        <w:rPr>
          <w:rFonts w:ascii="Arial" w:hAnsi="Arial" w:cs="Arial"/>
          <w:b/>
          <w:sz w:val="28"/>
          <w:szCs w:val="28"/>
        </w:rPr>
        <w:t>2</w:t>
      </w:r>
      <w:r w:rsidRPr="00F61BC6">
        <w:rPr>
          <w:rFonts w:ascii="Arial" w:hAnsi="Arial" w:cs="Arial"/>
          <w:b/>
          <w:sz w:val="28"/>
          <w:szCs w:val="28"/>
        </w:rPr>
        <w:t xml:space="preserve">. </w:t>
      </w:r>
      <w:r>
        <w:rPr>
          <w:rFonts w:ascii="Arial" w:hAnsi="Arial" w:cs="Arial"/>
          <w:b/>
          <w:sz w:val="28"/>
          <w:szCs w:val="28"/>
        </w:rPr>
        <w:t>The San Diego River Conservancy</w:t>
      </w:r>
    </w:p>
    <w:p w:rsidR="00F61BC6" w:rsidRDefault="00F61BC6" w:rsidP="00F61BC6">
      <w:pPr>
        <w:spacing w:after="0"/>
        <w:rPr>
          <w:rFonts w:ascii="Arial" w:hAnsi="Arial" w:cs="Arial"/>
          <w:sz w:val="28"/>
          <w:szCs w:val="28"/>
        </w:rPr>
      </w:pPr>
    </w:p>
    <w:p w:rsidR="00F61BC6" w:rsidRPr="00F61BC6" w:rsidRDefault="00F61BC6" w:rsidP="00F61BC6">
      <w:pPr>
        <w:spacing w:after="0"/>
        <w:rPr>
          <w:rFonts w:ascii="Arial" w:hAnsi="Arial" w:cs="Arial"/>
          <w:b/>
        </w:rPr>
      </w:pPr>
      <w:r w:rsidRPr="00F61BC6">
        <w:rPr>
          <w:rFonts w:ascii="Arial" w:hAnsi="Arial" w:cs="Arial"/>
          <w:b/>
        </w:rPr>
        <w:t>§ 32633. Establishment within the Natural Resources Agency; purposes</w:t>
      </w:r>
    </w:p>
    <w:p w:rsidR="00F61BC6" w:rsidRPr="00F61BC6" w:rsidRDefault="00F61BC6" w:rsidP="00F61BC6">
      <w:pPr>
        <w:spacing w:after="0"/>
        <w:rPr>
          <w:rFonts w:ascii="Arial" w:hAnsi="Arial" w:cs="Arial"/>
        </w:rPr>
      </w:pPr>
    </w:p>
    <w:p w:rsidR="00F61BC6" w:rsidRDefault="00F61BC6" w:rsidP="00F61BC6">
      <w:pPr>
        <w:spacing w:after="0"/>
        <w:rPr>
          <w:rFonts w:ascii="Arial" w:hAnsi="Arial" w:cs="Arial"/>
        </w:rPr>
      </w:pPr>
      <w:r w:rsidRPr="00F61BC6">
        <w:rPr>
          <w:rFonts w:ascii="Arial" w:hAnsi="Arial" w:cs="Arial"/>
        </w:rPr>
        <w:t>There is in the Natural Resources Agency, the San Diego River Conservancy, which is created for the following purposes:</w:t>
      </w:r>
    </w:p>
    <w:p w:rsidR="00F61BC6" w:rsidRPr="00F61BC6" w:rsidRDefault="00F61BC6" w:rsidP="00F61BC6">
      <w:pPr>
        <w:spacing w:after="0"/>
        <w:rPr>
          <w:rFonts w:ascii="Arial" w:hAnsi="Arial" w:cs="Arial"/>
        </w:rPr>
      </w:pPr>
    </w:p>
    <w:p w:rsidR="00F61BC6" w:rsidRDefault="00F61BC6" w:rsidP="00F61BC6">
      <w:pPr>
        <w:spacing w:after="0"/>
        <w:rPr>
          <w:rFonts w:ascii="Arial" w:hAnsi="Arial" w:cs="Arial"/>
        </w:rPr>
      </w:pPr>
      <w:r w:rsidRPr="00F61BC6">
        <w:rPr>
          <w:rFonts w:ascii="Arial" w:hAnsi="Arial" w:cs="Arial"/>
        </w:rPr>
        <w:t>(a) To acquire and manage public lands within the San Diego River area, and to provide recreational opportunities, open space, wildlife habitat and species restoration and protection, wetland protection and restoration, protection of historical and cultural resources, and protection, maintenance, and improvements of the quality of the waters in the San Diego River and its watershed, its tributaries, and historic flumes emanating from the river for all beneficial uses, lands for educational uses within the area, and natural floodwater conveyance.</w:t>
      </w:r>
    </w:p>
    <w:p w:rsidR="00F61BC6" w:rsidRPr="00F61BC6" w:rsidRDefault="00F61BC6" w:rsidP="00F61BC6">
      <w:pPr>
        <w:spacing w:after="0"/>
        <w:rPr>
          <w:rFonts w:ascii="Arial" w:hAnsi="Arial" w:cs="Arial"/>
        </w:rPr>
      </w:pPr>
    </w:p>
    <w:p w:rsidR="00F61BC6" w:rsidRPr="00F61BC6" w:rsidRDefault="00F61BC6" w:rsidP="00F61BC6">
      <w:pPr>
        <w:spacing w:after="0"/>
        <w:rPr>
          <w:rFonts w:ascii="Arial" w:hAnsi="Arial" w:cs="Arial"/>
        </w:rPr>
      </w:pPr>
      <w:r w:rsidRPr="00F61BC6">
        <w:rPr>
          <w:rFonts w:ascii="Arial" w:hAnsi="Arial" w:cs="Arial"/>
        </w:rPr>
        <w:t>(b) To provide for the public's enjoyment, and to enhance the recreational and educational experience and cultural and historic interpretation on public lands in the territory in a manner consistent with the protection of land and natural resources, as well as economic resources, in the area.</w:t>
      </w:r>
    </w:p>
    <w:p w:rsidR="00F61BC6" w:rsidRDefault="00F61BC6" w:rsidP="00F61BC6">
      <w:pPr>
        <w:spacing w:after="0"/>
        <w:rPr>
          <w:rFonts w:ascii="Arial" w:hAnsi="Arial" w:cs="Arial"/>
        </w:rPr>
      </w:pPr>
    </w:p>
    <w:p w:rsidR="00F61BC6" w:rsidRDefault="006E2211" w:rsidP="00F61BC6">
      <w:pPr>
        <w:spacing w:after="0"/>
        <w:rPr>
          <w:rFonts w:ascii="Arial" w:hAnsi="Arial" w:cs="Arial"/>
          <w:b/>
          <w:bCs/>
        </w:rPr>
      </w:pPr>
      <w:r w:rsidRPr="006E2211">
        <w:rPr>
          <w:rFonts w:ascii="Arial" w:hAnsi="Arial" w:cs="Arial"/>
          <w:b/>
          <w:bCs/>
        </w:rPr>
        <w:lastRenderedPageBreak/>
        <w:t>§ 32634. Board membership; term of office; termination</w:t>
      </w:r>
    </w:p>
    <w:p w:rsidR="006E2211" w:rsidRDefault="006E2211" w:rsidP="00F61BC6">
      <w:pPr>
        <w:spacing w:after="0"/>
        <w:rPr>
          <w:rFonts w:ascii="Arial" w:hAnsi="Arial" w:cs="Arial"/>
          <w:b/>
          <w:bCs/>
        </w:rPr>
      </w:pPr>
    </w:p>
    <w:p w:rsidR="006E2211" w:rsidRDefault="006E2211" w:rsidP="006E2211">
      <w:pPr>
        <w:spacing w:after="0"/>
        <w:rPr>
          <w:rFonts w:ascii="Arial" w:hAnsi="Arial" w:cs="Arial"/>
        </w:rPr>
      </w:pPr>
      <w:r w:rsidRPr="006E2211">
        <w:rPr>
          <w:rFonts w:ascii="Arial" w:hAnsi="Arial" w:cs="Arial"/>
        </w:rPr>
        <w:t>(a) The governing board of the conservancy shall consist of 16 voting members and two nonvoting members.</w:t>
      </w:r>
    </w:p>
    <w:p w:rsidR="006E2211" w:rsidRDefault="006E2211" w:rsidP="006E2211">
      <w:pPr>
        <w:spacing w:after="0"/>
        <w:rPr>
          <w:rFonts w:ascii="Arial" w:hAnsi="Arial" w:cs="Arial"/>
        </w:rPr>
      </w:pPr>
      <w:r w:rsidRPr="006E2211">
        <w:rPr>
          <w:rFonts w:ascii="Arial" w:hAnsi="Arial" w:cs="Arial"/>
        </w:rPr>
        <w:t>(b) The voting members of the board shall consist of the following:</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(1) The Secretary of the Natural Resources Agency, or their designee.</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(2) The Director of Finance, or their designee.</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(3) The Director of Parks and Recreation, or their designee.</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(4) The Director of Fish and Wildlife, or their designee.</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(5) A representative of the Colorado Desert District of the Department of Parks and Recreation, or their designee.</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(6) Five members of the public at large, three of whom shall be appointed by the Governor, one of whom shall be appointed by the Senate Committee on Rules, and one of whom shall be appointed by the Speaker of the Assembly.</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(7) The Mayor of San Diego, or their designee.</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(8) One member of the City Council of El Cajon, elected by a majority of the membership of the council.</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(9) One member of the City Council of San Diego, elected by a majority of the membership of the council.</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(10) One member of the Board of Supervisors of the County of San Diego, whose district includes the preponderance of the San Diego River watershed.</w:t>
      </w:r>
    </w:p>
    <w:p w:rsidR="006E2211" w:rsidRDefault="006E2211"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(11) One member of the Kumeyaay Diegueño Land Conservancy board of directors, elected by a majority of the membership of that board, or their designee.</w:t>
      </w:r>
    </w:p>
    <w:p w:rsidR="006E2211" w:rsidRDefault="006E2211" w:rsidP="006E2211">
      <w:pPr>
        <w:spacing w:after="0"/>
        <w:rPr>
          <w:rFonts w:ascii="Arial" w:hAnsi="Arial" w:cs="Arial"/>
        </w:rPr>
      </w:pPr>
    </w:p>
    <w:p w:rsidR="006E2211" w:rsidRPr="006E2211" w:rsidRDefault="00431200" w:rsidP="006E2211">
      <w:pPr>
        <w:spacing w:after="0"/>
        <w:rPr>
          <w:rFonts w:ascii="Arial" w:hAnsi="Arial" w:cs="Arial"/>
        </w:rPr>
      </w:pPr>
      <w:r>
        <w:rPr>
          <w:rFonts w:ascii="Arial" w:hAnsi="Arial" w:cs="Arial"/>
        </w:rPr>
        <w:t xml:space="preserve"> </w:t>
      </w:r>
      <w:r w:rsidR="006E2211" w:rsidRPr="006E2211">
        <w:rPr>
          <w:rFonts w:ascii="Arial" w:hAnsi="Arial" w:cs="Arial"/>
        </w:rPr>
        <w:t>(12) One member of the City Council of Santee, elected by a majority of the membership of the council.</w:t>
      </w:r>
    </w:p>
    <w:p w:rsidR="00431200" w:rsidRDefault="00431200"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(c) The two nonvoting members shall consist of the following:</w:t>
      </w:r>
    </w:p>
    <w:p w:rsidR="00431200" w:rsidRDefault="00431200"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(1) The Executive Director of the Wildlife Conservation Board, or their designee.</w:t>
      </w:r>
    </w:p>
    <w:p w:rsidR="00431200" w:rsidRDefault="00431200"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t>(2) A representative selected by the San Diego Regional Water Quality Control Board.</w:t>
      </w:r>
    </w:p>
    <w:p w:rsidR="00431200" w:rsidRDefault="00431200" w:rsidP="006E2211">
      <w:pPr>
        <w:spacing w:after="0"/>
        <w:rPr>
          <w:rFonts w:ascii="Arial" w:hAnsi="Arial" w:cs="Arial"/>
        </w:rPr>
      </w:pPr>
    </w:p>
    <w:p w:rsidR="006E2211" w:rsidRPr="006E2211" w:rsidRDefault="006E2211" w:rsidP="006E2211">
      <w:pPr>
        <w:spacing w:after="0"/>
        <w:rPr>
          <w:rFonts w:ascii="Arial" w:hAnsi="Arial" w:cs="Arial"/>
        </w:rPr>
      </w:pPr>
      <w:r w:rsidRPr="006E2211">
        <w:rPr>
          <w:rFonts w:ascii="Arial" w:hAnsi="Arial" w:cs="Arial"/>
        </w:rPr>
        <w:lastRenderedPageBreak/>
        <w:t>(d) Two of the three initial appointments by the Governor pursuant to paragraph (4) of subdivision (b) shall be for three-year terms and the third appointment shall be for a two-year term. All subsequent appointments shall be for four-year terms.</w:t>
      </w:r>
    </w:p>
    <w:p w:rsidR="00431200" w:rsidRDefault="00431200" w:rsidP="006E2211">
      <w:pPr>
        <w:spacing w:after="0"/>
        <w:rPr>
          <w:rFonts w:ascii="Arial" w:hAnsi="Arial" w:cs="Arial"/>
        </w:rPr>
      </w:pPr>
    </w:p>
    <w:p w:rsidR="006E2211" w:rsidRDefault="006E2211" w:rsidP="006E2211">
      <w:pPr>
        <w:spacing w:after="0"/>
        <w:rPr>
          <w:rFonts w:ascii="Arial" w:hAnsi="Arial" w:cs="Arial"/>
        </w:rPr>
      </w:pPr>
      <w:r w:rsidRPr="006E2211">
        <w:rPr>
          <w:rFonts w:ascii="Arial" w:hAnsi="Arial" w:cs="Arial"/>
        </w:rPr>
        <w:t>(e) A person shall not continue as a member of the governing board if that person ceases to hold the office that qualifies that person for membership. Upon the occurrence of those events, the person's membership on the governing board shall automatically terminate.</w:t>
      </w:r>
    </w:p>
    <w:p w:rsidR="00E3448B" w:rsidRDefault="00E3448B" w:rsidP="006E2211">
      <w:pPr>
        <w:spacing w:after="0"/>
        <w:rPr>
          <w:rFonts w:ascii="Arial" w:hAnsi="Arial" w:cs="Arial"/>
        </w:rPr>
      </w:pPr>
    </w:p>
    <w:p w:rsidR="00431200" w:rsidRDefault="00E3448B" w:rsidP="006E2211">
      <w:pPr>
        <w:spacing w:after="0"/>
        <w:rPr>
          <w:rFonts w:ascii="Arial" w:hAnsi="Arial" w:cs="Arial"/>
          <w:b/>
          <w:bCs/>
        </w:rPr>
      </w:pPr>
      <w:r w:rsidRPr="00E3448B">
        <w:rPr>
          <w:rFonts w:ascii="Arial" w:hAnsi="Arial" w:cs="Arial"/>
          <w:b/>
          <w:bCs/>
        </w:rPr>
        <w:t>§ 32635. Compensation; reimbursement for expenses</w:t>
      </w:r>
    </w:p>
    <w:p w:rsidR="00E3448B" w:rsidRDefault="00E3448B" w:rsidP="006E2211">
      <w:pPr>
        <w:spacing w:after="0"/>
        <w:rPr>
          <w:rFonts w:ascii="Arial" w:hAnsi="Arial" w:cs="Arial"/>
          <w:b/>
          <w:bCs/>
        </w:rPr>
      </w:pPr>
    </w:p>
    <w:p w:rsidR="00E3448B" w:rsidRDefault="00E3448B" w:rsidP="006E2211">
      <w:pPr>
        <w:spacing w:after="0"/>
        <w:rPr>
          <w:rFonts w:ascii="Arial" w:hAnsi="Arial" w:cs="Arial"/>
        </w:rPr>
      </w:pPr>
      <w:r w:rsidRPr="00E3448B">
        <w:rPr>
          <w:rFonts w:ascii="Arial" w:hAnsi="Arial" w:cs="Arial"/>
        </w:rPr>
        <w:t>The members of the conservancy that are not full-time public employees may be compensated for attendance at regular meetings of the conservancy at the rate of one hundred dollars ($100) per regular meeting, not to exceed 12 regular meetings a year. All members of the conservancy may be reimbursed the actual amount of the reasonable and necessary expenditures incurred in attending meetings of the conservancy and carrying out the duties of their office.</w:t>
      </w:r>
    </w:p>
    <w:p w:rsidR="00E3448B" w:rsidRDefault="00E3448B" w:rsidP="006E2211">
      <w:pPr>
        <w:spacing w:after="0"/>
        <w:rPr>
          <w:rFonts w:ascii="Arial" w:hAnsi="Arial" w:cs="Arial"/>
        </w:rPr>
      </w:pPr>
    </w:p>
    <w:p w:rsidR="00E3448B" w:rsidRDefault="00E3448B" w:rsidP="006E2211">
      <w:pPr>
        <w:spacing w:after="0"/>
        <w:rPr>
          <w:rFonts w:ascii="Arial" w:hAnsi="Arial" w:cs="Arial"/>
          <w:b/>
          <w:bCs/>
        </w:rPr>
      </w:pPr>
      <w:r w:rsidRPr="00E3448B">
        <w:rPr>
          <w:rFonts w:ascii="Arial" w:hAnsi="Arial" w:cs="Arial"/>
          <w:b/>
          <w:bCs/>
        </w:rPr>
        <w:t>§ 32636. Chairperson and vice chairperson; term of office</w:t>
      </w:r>
    </w:p>
    <w:p w:rsidR="00E3448B" w:rsidRDefault="00E3448B" w:rsidP="006E2211">
      <w:pPr>
        <w:spacing w:after="0"/>
        <w:rPr>
          <w:rFonts w:ascii="Arial" w:hAnsi="Arial" w:cs="Arial"/>
          <w:b/>
          <w:bCs/>
        </w:rPr>
      </w:pPr>
    </w:p>
    <w:p w:rsidR="00E3448B" w:rsidRDefault="00E3448B" w:rsidP="006E2211">
      <w:pPr>
        <w:spacing w:after="0"/>
        <w:rPr>
          <w:rFonts w:ascii="Arial" w:hAnsi="Arial" w:cs="Arial"/>
        </w:rPr>
      </w:pPr>
      <w:r w:rsidRPr="00E3448B">
        <w:rPr>
          <w:rFonts w:ascii="Arial" w:hAnsi="Arial" w:cs="Arial"/>
        </w:rPr>
        <w:t>The governing board shall elect from its own members a chairperson and vice chairperson, whose terms of office shall be two years, and who may serve more than one term. In the event of a vacancy, a new chairperson or vice chairperson may be elected by the governing body before the expiration of the two-year term to fill out the remainder of that two-year term.</w:t>
      </w:r>
    </w:p>
    <w:p w:rsidR="00E3448B" w:rsidRDefault="00E3448B" w:rsidP="006E2211">
      <w:pPr>
        <w:spacing w:after="0"/>
        <w:rPr>
          <w:rFonts w:ascii="Arial" w:hAnsi="Arial" w:cs="Arial"/>
        </w:rPr>
      </w:pPr>
    </w:p>
    <w:p w:rsidR="00E3448B" w:rsidRDefault="00E3448B" w:rsidP="006E2211">
      <w:pPr>
        <w:spacing w:after="0"/>
        <w:rPr>
          <w:rFonts w:ascii="Arial" w:hAnsi="Arial" w:cs="Arial"/>
          <w:b/>
          <w:bCs/>
        </w:rPr>
      </w:pPr>
      <w:r w:rsidRPr="00E3448B">
        <w:rPr>
          <w:rFonts w:ascii="Arial" w:hAnsi="Arial" w:cs="Arial"/>
          <w:b/>
          <w:bCs/>
        </w:rPr>
        <w:t>§ 32637. Quorum</w:t>
      </w:r>
    </w:p>
    <w:p w:rsidR="00E3448B" w:rsidRDefault="00E3448B" w:rsidP="006E2211">
      <w:pPr>
        <w:spacing w:after="0"/>
        <w:rPr>
          <w:rFonts w:ascii="Arial" w:hAnsi="Arial" w:cs="Arial"/>
          <w:b/>
          <w:bCs/>
        </w:rPr>
      </w:pPr>
    </w:p>
    <w:p w:rsidR="00E3448B" w:rsidRDefault="00E3448B" w:rsidP="006E2211">
      <w:pPr>
        <w:spacing w:after="0"/>
        <w:rPr>
          <w:rFonts w:ascii="Arial" w:hAnsi="Arial" w:cs="Arial"/>
        </w:rPr>
      </w:pPr>
      <w:r w:rsidRPr="00E3448B">
        <w:rPr>
          <w:rFonts w:ascii="Arial" w:hAnsi="Arial" w:cs="Arial"/>
        </w:rPr>
        <w:t>(a) A majority of the total voting membership of the governing body shall constitute a quorum for the transaction of the business of the conservancy. If a quorum is present, a majority vote of the members present is sufficient to transact the business of the governing board.</w:t>
      </w:r>
    </w:p>
    <w:p w:rsidR="00E3448B" w:rsidRDefault="00E3448B" w:rsidP="006E2211">
      <w:pPr>
        <w:spacing w:after="0"/>
        <w:rPr>
          <w:rFonts w:ascii="Arial" w:hAnsi="Arial" w:cs="Arial"/>
        </w:rPr>
      </w:pPr>
    </w:p>
    <w:p w:rsidR="00E3448B" w:rsidRDefault="00E3448B" w:rsidP="006E2211">
      <w:pPr>
        <w:spacing w:after="0"/>
        <w:rPr>
          <w:rFonts w:ascii="Arial" w:hAnsi="Arial" w:cs="Arial"/>
          <w:b/>
          <w:bCs/>
        </w:rPr>
      </w:pPr>
      <w:r w:rsidRPr="00E3448B">
        <w:rPr>
          <w:rFonts w:ascii="Arial" w:hAnsi="Arial" w:cs="Arial"/>
          <w:b/>
          <w:bCs/>
        </w:rPr>
        <w:t>§ 32638. Rules and procedures</w:t>
      </w:r>
    </w:p>
    <w:p w:rsidR="00E3448B" w:rsidRDefault="00E3448B" w:rsidP="006E2211">
      <w:pPr>
        <w:spacing w:after="0"/>
        <w:rPr>
          <w:rFonts w:ascii="Arial" w:hAnsi="Arial" w:cs="Arial"/>
          <w:b/>
          <w:bCs/>
        </w:rPr>
      </w:pPr>
    </w:p>
    <w:p w:rsidR="00E3448B" w:rsidRDefault="00E3448B" w:rsidP="006E2211">
      <w:pPr>
        <w:spacing w:after="0"/>
        <w:rPr>
          <w:rFonts w:ascii="Arial" w:hAnsi="Arial" w:cs="Arial"/>
        </w:rPr>
      </w:pPr>
      <w:r w:rsidRPr="00E3448B">
        <w:rPr>
          <w:rFonts w:ascii="Arial" w:hAnsi="Arial" w:cs="Arial"/>
        </w:rPr>
        <w:t>The governing board shall adopt its own rules and procedures necessary to conduct its business.</w:t>
      </w:r>
    </w:p>
    <w:p w:rsidR="00E3448B" w:rsidRDefault="00E3448B" w:rsidP="006E2211">
      <w:pPr>
        <w:spacing w:after="0"/>
        <w:rPr>
          <w:rFonts w:ascii="Arial" w:hAnsi="Arial" w:cs="Arial"/>
        </w:rPr>
      </w:pPr>
    </w:p>
    <w:p w:rsidR="00E3448B" w:rsidRDefault="00E3448B" w:rsidP="00202967">
      <w:pPr>
        <w:spacing w:after="0"/>
        <w:jc w:val="center"/>
        <w:rPr>
          <w:rFonts w:ascii="Arial" w:hAnsi="Arial" w:cs="Arial"/>
          <w:b/>
        </w:rPr>
      </w:pPr>
      <w:r w:rsidRPr="00E3448B">
        <w:rPr>
          <w:rFonts w:ascii="Arial" w:hAnsi="Arial" w:cs="Arial"/>
          <w:b/>
          <w:sz w:val="28"/>
          <w:szCs w:val="28"/>
        </w:rPr>
        <w:t>Chapter 3. Powers and Duties</w:t>
      </w:r>
    </w:p>
    <w:p w:rsidR="00E3448B" w:rsidRDefault="00E3448B" w:rsidP="006E2211">
      <w:pPr>
        <w:spacing w:after="0"/>
        <w:rPr>
          <w:rFonts w:ascii="Arial" w:hAnsi="Arial" w:cs="Arial"/>
          <w:b/>
        </w:rPr>
      </w:pPr>
    </w:p>
    <w:p w:rsidR="00E3448B" w:rsidRDefault="00E3448B" w:rsidP="006E2211">
      <w:pPr>
        <w:spacing w:after="0"/>
        <w:rPr>
          <w:rFonts w:ascii="Arial" w:hAnsi="Arial" w:cs="Arial"/>
          <w:b/>
          <w:bCs/>
        </w:rPr>
      </w:pPr>
      <w:r w:rsidRPr="00E3448B">
        <w:rPr>
          <w:rFonts w:ascii="Arial" w:hAnsi="Arial" w:cs="Arial"/>
          <w:b/>
          <w:bCs/>
        </w:rPr>
        <w:t>§ 32639. Offices and equipment; taxing and regulating authority denied</w:t>
      </w:r>
    </w:p>
    <w:p w:rsidR="00E3448B" w:rsidRDefault="00E3448B" w:rsidP="006E2211">
      <w:pPr>
        <w:spacing w:after="0"/>
        <w:rPr>
          <w:rFonts w:ascii="Arial" w:hAnsi="Arial" w:cs="Arial"/>
          <w:b/>
          <w:bCs/>
        </w:rPr>
      </w:pPr>
    </w:p>
    <w:p w:rsidR="00E3448B" w:rsidRDefault="00E3448B" w:rsidP="00E3448B">
      <w:pPr>
        <w:spacing w:after="0"/>
        <w:rPr>
          <w:rFonts w:ascii="Arial" w:hAnsi="Arial" w:cs="Arial"/>
        </w:rPr>
      </w:pPr>
      <w:r w:rsidRPr="00E3448B">
        <w:rPr>
          <w:rFonts w:ascii="Arial" w:hAnsi="Arial" w:cs="Arial"/>
        </w:rPr>
        <w:t>The conservancy shall establish an office within the San Diego River watershed. The conservancy may rent or own real and personal property and equipment pursuant to applicable statutes and regulations. The conservancy shall not levy a tax or regulate land use.</w:t>
      </w:r>
    </w:p>
    <w:p w:rsidR="00E3448B" w:rsidRDefault="00E3448B" w:rsidP="00E3448B">
      <w:pPr>
        <w:spacing w:after="0"/>
        <w:rPr>
          <w:rFonts w:ascii="Arial" w:hAnsi="Arial" w:cs="Arial"/>
          <w:b/>
          <w:bCs/>
        </w:rPr>
      </w:pPr>
      <w:r w:rsidRPr="00E3448B">
        <w:rPr>
          <w:rFonts w:ascii="Arial" w:hAnsi="Arial" w:cs="Arial"/>
          <w:b/>
          <w:bCs/>
        </w:rPr>
        <w:lastRenderedPageBreak/>
        <w:t>§ 32640. Open meetings</w:t>
      </w:r>
    </w:p>
    <w:p w:rsidR="00E3448B" w:rsidRDefault="00E3448B" w:rsidP="00E3448B">
      <w:pPr>
        <w:spacing w:after="0"/>
        <w:rPr>
          <w:rFonts w:ascii="Arial" w:hAnsi="Arial" w:cs="Arial"/>
          <w:b/>
          <w:bCs/>
        </w:rPr>
      </w:pPr>
    </w:p>
    <w:p w:rsidR="00E3448B" w:rsidRDefault="00E3448B" w:rsidP="00E3448B">
      <w:pPr>
        <w:spacing w:after="0"/>
        <w:rPr>
          <w:rFonts w:ascii="Arial" w:hAnsi="Arial" w:cs="Arial"/>
        </w:rPr>
      </w:pPr>
      <w:r w:rsidRPr="00E3448B">
        <w:rPr>
          <w:rFonts w:ascii="Arial" w:hAnsi="Arial" w:cs="Arial"/>
        </w:rPr>
        <w:t>All meetings of the governing board are subject to the Bagley-Keene Open Meeting Act (Chapter 9 (commencing with Section 54950) of Part 1 of Division 2 of Title 5 of the Government Code).</w:t>
      </w:r>
    </w:p>
    <w:p w:rsidR="00414EC9" w:rsidRDefault="00414EC9" w:rsidP="00E3448B">
      <w:pPr>
        <w:spacing w:after="0"/>
        <w:rPr>
          <w:rFonts w:ascii="Arial" w:hAnsi="Arial" w:cs="Arial"/>
          <w:b/>
          <w:bCs/>
        </w:rPr>
      </w:pPr>
    </w:p>
    <w:p w:rsidR="00E3448B" w:rsidRDefault="00E3448B" w:rsidP="00E3448B">
      <w:pPr>
        <w:spacing w:after="0"/>
        <w:rPr>
          <w:rFonts w:ascii="Arial" w:hAnsi="Arial" w:cs="Arial"/>
          <w:b/>
          <w:bCs/>
        </w:rPr>
      </w:pPr>
      <w:r w:rsidRPr="00E3448B">
        <w:rPr>
          <w:rFonts w:ascii="Arial" w:hAnsi="Arial" w:cs="Arial"/>
          <w:b/>
          <w:bCs/>
        </w:rPr>
        <w:t>§ 32641. Executive officer; qualifications and appointment; staffing</w:t>
      </w:r>
    </w:p>
    <w:p w:rsidR="00E3448B" w:rsidRDefault="00E3448B" w:rsidP="00E3448B">
      <w:pPr>
        <w:spacing w:after="0"/>
        <w:rPr>
          <w:rFonts w:ascii="Arial" w:hAnsi="Arial" w:cs="Arial"/>
          <w:b/>
          <w:bCs/>
        </w:rPr>
      </w:pPr>
    </w:p>
    <w:p w:rsidR="00E3448B" w:rsidRDefault="00E3448B" w:rsidP="00E3448B">
      <w:pPr>
        <w:spacing w:after="0"/>
        <w:rPr>
          <w:rFonts w:ascii="Arial" w:hAnsi="Arial" w:cs="Arial"/>
        </w:rPr>
      </w:pPr>
      <w:r w:rsidRPr="00E3448B">
        <w:rPr>
          <w:rFonts w:ascii="Arial" w:hAnsi="Arial" w:cs="Arial"/>
        </w:rPr>
        <w:t>The governing body shall determine the qualification of, and shall appoint, the executive officer of the conservancy and shall employ other necessary staff persons to execute the powers and duties of the conservancy in accordance with the State Civil Service Act (Part 2 (commencing with Section 18500) of Division 5 of Title 1 of the Government Code).</w:t>
      </w:r>
    </w:p>
    <w:p w:rsidR="00E3448B" w:rsidRDefault="00E3448B" w:rsidP="00E3448B">
      <w:pPr>
        <w:spacing w:after="0"/>
        <w:rPr>
          <w:rFonts w:ascii="Arial" w:hAnsi="Arial" w:cs="Arial"/>
        </w:rPr>
      </w:pPr>
    </w:p>
    <w:p w:rsidR="00E3448B" w:rsidRDefault="00E3448B" w:rsidP="00E3448B">
      <w:pPr>
        <w:spacing w:after="0"/>
        <w:rPr>
          <w:rFonts w:ascii="Arial" w:hAnsi="Arial" w:cs="Arial"/>
          <w:b/>
          <w:bCs/>
        </w:rPr>
      </w:pPr>
      <w:r w:rsidRPr="00E3448B">
        <w:rPr>
          <w:rFonts w:ascii="Arial" w:hAnsi="Arial" w:cs="Arial"/>
          <w:b/>
          <w:bCs/>
        </w:rPr>
        <w:t xml:space="preserve">§ 32642. Specific powers; </w:t>
      </w:r>
      <w:proofErr w:type="spellStart"/>
      <w:r w:rsidRPr="00E3448B">
        <w:rPr>
          <w:rFonts w:ascii="Arial" w:hAnsi="Arial" w:cs="Arial"/>
          <w:b/>
          <w:bCs/>
        </w:rPr>
        <w:t>decisionmaking</w:t>
      </w:r>
      <w:proofErr w:type="spellEnd"/>
      <w:r w:rsidRPr="00E3448B">
        <w:rPr>
          <w:rFonts w:ascii="Arial" w:hAnsi="Arial" w:cs="Arial"/>
          <w:b/>
          <w:bCs/>
        </w:rPr>
        <w:t xml:space="preserve"> process</w:t>
      </w:r>
    </w:p>
    <w:p w:rsidR="00E3448B" w:rsidRDefault="00E3448B" w:rsidP="00E3448B">
      <w:pPr>
        <w:spacing w:after="0"/>
        <w:rPr>
          <w:rFonts w:ascii="Arial" w:hAnsi="Arial" w:cs="Arial"/>
          <w:b/>
          <w:bCs/>
        </w:rPr>
      </w:pPr>
    </w:p>
    <w:p w:rsidR="00E3448B" w:rsidRPr="00E3448B" w:rsidRDefault="00E3448B" w:rsidP="00E3448B">
      <w:pPr>
        <w:spacing w:after="0"/>
        <w:rPr>
          <w:rFonts w:ascii="Arial" w:hAnsi="Arial" w:cs="Arial"/>
        </w:rPr>
      </w:pPr>
      <w:r w:rsidRPr="00E3448B">
        <w:rPr>
          <w:rFonts w:ascii="Arial" w:hAnsi="Arial" w:cs="Arial"/>
        </w:rPr>
        <w:t xml:space="preserve">The conservancy may do any of the following to assist in the </w:t>
      </w:r>
      <w:proofErr w:type="spellStart"/>
      <w:r w:rsidRPr="00E3448B">
        <w:rPr>
          <w:rFonts w:ascii="Arial" w:hAnsi="Arial" w:cs="Arial"/>
        </w:rPr>
        <w:t>decisionmaking</w:t>
      </w:r>
      <w:proofErr w:type="spellEnd"/>
      <w:r w:rsidRPr="00E3448B">
        <w:rPr>
          <w:rFonts w:ascii="Arial" w:hAnsi="Arial" w:cs="Arial"/>
        </w:rPr>
        <w:t xml:space="preserve"> process for the purposes of this division:</w:t>
      </w:r>
    </w:p>
    <w:p w:rsidR="00E3448B" w:rsidRDefault="00E3448B" w:rsidP="00E3448B">
      <w:pPr>
        <w:spacing w:after="0"/>
        <w:rPr>
          <w:rFonts w:ascii="Arial" w:hAnsi="Arial" w:cs="Arial"/>
        </w:rPr>
      </w:pPr>
    </w:p>
    <w:p w:rsidR="00E3448B" w:rsidRPr="00E3448B" w:rsidRDefault="00E3448B" w:rsidP="00E3448B">
      <w:pPr>
        <w:spacing w:after="0"/>
        <w:rPr>
          <w:rFonts w:ascii="Arial" w:hAnsi="Arial" w:cs="Arial"/>
        </w:rPr>
      </w:pPr>
      <w:r w:rsidRPr="00E3448B">
        <w:rPr>
          <w:rFonts w:ascii="Arial" w:hAnsi="Arial" w:cs="Arial"/>
        </w:rPr>
        <w:t>(a) Establish advisory boards, panels, or committees.</w:t>
      </w:r>
    </w:p>
    <w:p w:rsidR="00E3448B" w:rsidRDefault="00E3448B" w:rsidP="00E3448B">
      <w:pPr>
        <w:spacing w:after="0"/>
        <w:rPr>
          <w:rFonts w:ascii="Arial" w:hAnsi="Arial" w:cs="Arial"/>
        </w:rPr>
      </w:pPr>
    </w:p>
    <w:p w:rsidR="00E3448B" w:rsidRPr="00E3448B" w:rsidRDefault="00E3448B" w:rsidP="00E3448B">
      <w:pPr>
        <w:spacing w:after="0"/>
        <w:rPr>
          <w:rFonts w:ascii="Arial" w:hAnsi="Arial" w:cs="Arial"/>
        </w:rPr>
      </w:pPr>
      <w:r w:rsidRPr="00E3448B">
        <w:rPr>
          <w:rFonts w:ascii="Arial" w:hAnsi="Arial" w:cs="Arial"/>
        </w:rPr>
        <w:t>(b) Engage in public outreach.</w:t>
      </w:r>
    </w:p>
    <w:p w:rsidR="00E3448B" w:rsidRDefault="00E3448B" w:rsidP="00E3448B">
      <w:pPr>
        <w:spacing w:after="0"/>
        <w:rPr>
          <w:rFonts w:ascii="Arial" w:hAnsi="Arial" w:cs="Arial"/>
        </w:rPr>
      </w:pPr>
    </w:p>
    <w:p w:rsidR="00E3448B" w:rsidRDefault="00E3448B" w:rsidP="00E3448B">
      <w:pPr>
        <w:spacing w:after="0"/>
        <w:rPr>
          <w:rFonts w:ascii="Arial" w:hAnsi="Arial" w:cs="Arial"/>
          <w:b/>
          <w:bCs/>
        </w:rPr>
      </w:pPr>
      <w:r w:rsidRPr="00E3448B">
        <w:rPr>
          <w:rFonts w:ascii="Arial" w:hAnsi="Arial" w:cs="Arial"/>
          <w:b/>
          <w:bCs/>
        </w:rPr>
        <w:t>§ 32643. Specific powers; services</w:t>
      </w:r>
    </w:p>
    <w:p w:rsidR="00E3448B" w:rsidRDefault="00E3448B" w:rsidP="00E3448B">
      <w:pPr>
        <w:spacing w:after="0"/>
        <w:rPr>
          <w:rFonts w:ascii="Arial" w:hAnsi="Arial" w:cs="Arial"/>
          <w:b/>
          <w:bCs/>
        </w:rPr>
      </w:pPr>
    </w:p>
    <w:p w:rsidR="00E3448B" w:rsidRPr="00E3448B" w:rsidRDefault="00E3448B" w:rsidP="00E3448B">
      <w:pPr>
        <w:spacing w:after="0"/>
        <w:rPr>
          <w:rFonts w:ascii="Arial" w:hAnsi="Arial" w:cs="Arial"/>
        </w:rPr>
      </w:pPr>
      <w:r w:rsidRPr="00E3448B">
        <w:rPr>
          <w:rFonts w:ascii="Arial" w:hAnsi="Arial" w:cs="Arial"/>
        </w:rPr>
        <w:t>The conservancy may do any of the following to provide necessary services:</w:t>
      </w:r>
    </w:p>
    <w:p w:rsidR="00E3448B" w:rsidRDefault="00E3448B" w:rsidP="00E3448B">
      <w:pPr>
        <w:spacing w:after="0"/>
        <w:rPr>
          <w:rFonts w:ascii="Arial" w:hAnsi="Arial" w:cs="Arial"/>
        </w:rPr>
      </w:pPr>
    </w:p>
    <w:p w:rsidR="00E3448B" w:rsidRPr="00E3448B" w:rsidRDefault="00E3448B" w:rsidP="00E3448B">
      <w:pPr>
        <w:spacing w:after="0"/>
        <w:rPr>
          <w:rFonts w:ascii="Arial" w:hAnsi="Arial" w:cs="Arial"/>
        </w:rPr>
      </w:pPr>
      <w:r w:rsidRPr="00E3448B">
        <w:rPr>
          <w:rFonts w:ascii="Arial" w:hAnsi="Arial" w:cs="Arial"/>
        </w:rPr>
        <w:t>(a) Select and hire private consultants or contractors.</w:t>
      </w:r>
    </w:p>
    <w:p w:rsidR="00E3448B" w:rsidRDefault="00E3448B" w:rsidP="00E3448B">
      <w:pPr>
        <w:spacing w:after="0"/>
        <w:rPr>
          <w:rFonts w:ascii="Arial" w:hAnsi="Arial" w:cs="Arial"/>
        </w:rPr>
      </w:pPr>
    </w:p>
    <w:p w:rsidR="00E3448B" w:rsidRPr="00E3448B" w:rsidRDefault="00E3448B" w:rsidP="00E3448B">
      <w:pPr>
        <w:spacing w:after="0"/>
        <w:rPr>
          <w:rFonts w:ascii="Arial" w:hAnsi="Arial" w:cs="Arial"/>
        </w:rPr>
      </w:pPr>
      <w:r w:rsidRPr="00E3448B">
        <w:rPr>
          <w:rFonts w:ascii="Arial" w:hAnsi="Arial" w:cs="Arial"/>
        </w:rPr>
        <w:t>(b) Enter into memorandums of understanding with state and local public agencies, and other entities and organizations.</w:t>
      </w:r>
    </w:p>
    <w:p w:rsidR="00E3448B" w:rsidRDefault="00E3448B" w:rsidP="00E3448B">
      <w:pPr>
        <w:spacing w:after="0"/>
        <w:rPr>
          <w:rFonts w:ascii="Arial" w:hAnsi="Arial" w:cs="Arial"/>
        </w:rPr>
      </w:pPr>
    </w:p>
    <w:p w:rsidR="00E3448B" w:rsidRDefault="00E3448B" w:rsidP="00E3448B">
      <w:pPr>
        <w:spacing w:after="0"/>
        <w:rPr>
          <w:rFonts w:ascii="Arial" w:hAnsi="Arial" w:cs="Arial"/>
        </w:rPr>
      </w:pPr>
      <w:r w:rsidRPr="00E3448B">
        <w:rPr>
          <w:rFonts w:ascii="Arial" w:hAnsi="Arial" w:cs="Arial"/>
        </w:rPr>
        <w:t>(c) Enter into a joint powers agreement pursuant to the Joint Exercise of Powers Act, as described in Chapter 5 (commencing with Section 6500) of Division 7 of Title 1 of the Government Code.</w:t>
      </w:r>
    </w:p>
    <w:p w:rsidR="00E3448B" w:rsidRDefault="00E3448B" w:rsidP="00E3448B">
      <w:pPr>
        <w:spacing w:after="0"/>
        <w:rPr>
          <w:rFonts w:ascii="Arial" w:hAnsi="Arial" w:cs="Arial"/>
        </w:rPr>
      </w:pPr>
    </w:p>
    <w:p w:rsidR="00E3448B" w:rsidRDefault="00E3448B" w:rsidP="00E3448B">
      <w:pPr>
        <w:spacing w:after="0"/>
        <w:rPr>
          <w:rFonts w:ascii="Arial" w:hAnsi="Arial" w:cs="Arial"/>
          <w:b/>
          <w:bCs/>
        </w:rPr>
      </w:pPr>
      <w:r w:rsidRPr="00E3448B">
        <w:rPr>
          <w:rFonts w:ascii="Arial" w:hAnsi="Arial" w:cs="Arial"/>
          <w:b/>
          <w:bCs/>
        </w:rPr>
        <w:t>§ 32644. Jurisdiction</w:t>
      </w:r>
    </w:p>
    <w:p w:rsidR="00E3448B" w:rsidRDefault="00E3448B" w:rsidP="00E3448B">
      <w:pPr>
        <w:spacing w:after="0"/>
        <w:rPr>
          <w:rFonts w:ascii="Arial" w:hAnsi="Arial" w:cs="Arial"/>
          <w:b/>
          <w:bCs/>
        </w:rPr>
      </w:pPr>
    </w:p>
    <w:p w:rsidR="00E3448B" w:rsidRDefault="00E3448B" w:rsidP="00E3448B">
      <w:pPr>
        <w:spacing w:after="0"/>
        <w:rPr>
          <w:rFonts w:ascii="Arial" w:hAnsi="Arial" w:cs="Arial"/>
        </w:rPr>
      </w:pPr>
      <w:r w:rsidRPr="00E3448B">
        <w:rPr>
          <w:rFonts w:ascii="Arial" w:hAnsi="Arial" w:cs="Arial"/>
        </w:rPr>
        <w:t>The jurisdiction of the conservancy is limited to the watershed of the San Diego River.</w:t>
      </w:r>
    </w:p>
    <w:p w:rsidR="00E3448B" w:rsidRDefault="00E3448B" w:rsidP="00E3448B">
      <w:pPr>
        <w:spacing w:after="0"/>
        <w:rPr>
          <w:rFonts w:ascii="Arial" w:hAnsi="Arial" w:cs="Arial"/>
        </w:rPr>
      </w:pPr>
    </w:p>
    <w:p w:rsidR="00E3448B" w:rsidRDefault="00E3448B" w:rsidP="00E3448B">
      <w:pPr>
        <w:spacing w:after="0"/>
        <w:rPr>
          <w:rFonts w:ascii="Arial" w:hAnsi="Arial" w:cs="Arial"/>
          <w:b/>
          <w:bCs/>
        </w:rPr>
      </w:pPr>
      <w:r w:rsidRPr="00E3448B">
        <w:rPr>
          <w:rFonts w:ascii="Arial" w:hAnsi="Arial" w:cs="Arial"/>
          <w:b/>
          <w:bCs/>
        </w:rPr>
        <w:t>§ 32645. Real property or interests in real property</w:t>
      </w:r>
    </w:p>
    <w:p w:rsidR="00E3448B" w:rsidRDefault="00E3448B" w:rsidP="00E3448B">
      <w:pPr>
        <w:spacing w:after="0"/>
        <w:rPr>
          <w:rFonts w:ascii="Arial" w:hAnsi="Arial" w:cs="Arial"/>
          <w:b/>
          <w:bCs/>
        </w:rPr>
      </w:pPr>
    </w:p>
    <w:p w:rsidR="00E3448B" w:rsidRPr="00E3448B" w:rsidRDefault="00E3448B" w:rsidP="00E3448B">
      <w:pPr>
        <w:spacing w:after="0"/>
        <w:rPr>
          <w:rFonts w:ascii="Arial" w:hAnsi="Arial" w:cs="Arial"/>
        </w:rPr>
      </w:pPr>
      <w:r w:rsidRPr="00E3448B">
        <w:rPr>
          <w:rFonts w:ascii="Arial" w:hAnsi="Arial" w:cs="Arial"/>
        </w:rPr>
        <w:t>The conservancy may take any of the following actions for the purposes of this division:</w:t>
      </w:r>
    </w:p>
    <w:p w:rsidR="00E3448B" w:rsidRDefault="00E3448B" w:rsidP="00E3448B">
      <w:pPr>
        <w:spacing w:after="0"/>
        <w:rPr>
          <w:rFonts w:ascii="Arial" w:hAnsi="Arial" w:cs="Arial"/>
        </w:rPr>
      </w:pPr>
    </w:p>
    <w:p w:rsidR="00E3448B" w:rsidRPr="00E3448B" w:rsidRDefault="00E3448B" w:rsidP="00E3448B">
      <w:pPr>
        <w:spacing w:after="0"/>
        <w:rPr>
          <w:rFonts w:ascii="Arial" w:hAnsi="Arial" w:cs="Arial"/>
        </w:rPr>
      </w:pPr>
      <w:r w:rsidRPr="00E3448B">
        <w:rPr>
          <w:rFonts w:ascii="Arial" w:hAnsi="Arial" w:cs="Arial"/>
        </w:rPr>
        <w:t xml:space="preserve">(a) Select and acquire real property or interests in real property in the name of the state pursuant to the Property Acquisition Law (Part 11 (commencing with Section 15850) of </w:t>
      </w:r>
      <w:r w:rsidRPr="00E3448B">
        <w:rPr>
          <w:rFonts w:ascii="Arial" w:hAnsi="Arial" w:cs="Arial"/>
        </w:rPr>
        <w:lastRenderedPageBreak/>
        <w:t>Division 3 of Title 2 of the Government Code). The conservancy may coordinate the acquisition with public agencies or partner organizations if the site is under immediate development pressure.</w:t>
      </w:r>
    </w:p>
    <w:p w:rsidR="00E3448B" w:rsidRDefault="00E3448B" w:rsidP="00E3448B">
      <w:pPr>
        <w:spacing w:after="0"/>
        <w:rPr>
          <w:rFonts w:ascii="Arial" w:hAnsi="Arial" w:cs="Arial"/>
        </w:rPr>
      </w:pPr>
    </w:p>
    <w:p w:rsidR="00E3448B" w:rsidRPr="00E3448B" w:rsidRDefault="00E3448B" w:rsidP="00E3448B">
      <w:pPr>
        <w:spacing w:after="0"/>
        <w:rPr>
          <w:rFonts w:ascii="Arial" w:hAnsi="Arial" w:cs="Arial"/>
        </w:rPr>
      </w:pPr>
      <w:r w:rsidRPr="00E3448B">
        <w:rPr>
          <w:rFonts w:ascii="Arial" w:hAnsi="Arial" w:cs="Arial"/>
        </w:rPr>
        <w:t>(b) Acquire interests in land by various means, including, but not limited to, land exchanges, easements, development rights, life estates, leases, and leaseback agreements.</w:t>
      </w:r>
    </w:p>
    <w:p w:rsidR="00E3448B" w:rsidRDefault="00E3448B" w:rsidP="00E3448B">
      <w:pPr>
        <w:spacing w:after="0"/>
        <w:rPr>
          <w:rFonts w:ascii="Arial" w:hAnsi="Arial" w:cs="Arial"/>
        </w:rPr>
      </w:pPr>
    </w:p>
    <w:p w:rsidR="00E3448B" w:rsidRPr="00E3448B" w:rsidRDefault="00E3448B" w:rsidP="00E3448B">
      <w:pPr>
        <w:spacing w:after="0"/>
        <w:rPr>
          <w:rFonts w:ascii="Arial" w:hAnsi="Arial" w:cs="Arial"/>
        </w:rPr>
      </w:pPr>
      <w:r w:rsidRPr="00E3448B">
        <w:rPr>
          <w:rFonts w:ascii="Arial" w:hAnsi="Arial" w:cs="Arial"/>
        </w:rPr>
        <w:t>(c) Accept and hold real property or an interest in real property that is acquired through acquisition, gift, exchange, donation, or dedication.</w:t>
      </w:r>
    </w:p>
    <w:p w:rsidR="00E3448B" w:rsidRDefault="00E3448B" w:rsidP="00E3448B">
      <w:pPr>
        <w:spacing w:after="0"/>
        <w:rPr>
          <w:rFonts w:ascii="Arial" w:hAnsi="Arial" w:cs="Arial"/>
        </w:rPr>
      </w:pPr>
    </w:p>
    <w:p w:rsidR="00E3448B" w:rsidRDefault="00E3448B" w:rsidP="00E3448B">
      <w:pPr>
        <w:spacing w:after="0"/>
        <w:rPr>
          <w:rFonts w:ascii="Arial" w:hAnsi="Arial" w:cs="Arial"/>
        </w:rPr>
      </w:pPr>
      <w:r w:rsidRPr="00E3448B">
        <w:rPr>
          <w:rFonts w:ascii="Arial" w:hAnsi="Arial" w:cs="Arial"/>
        </w:rPr>
        <w:t>(d) Local public agencies shall retain exclusive authority over all zoning or land use regulations within their jurisdiction.</w:t>
      </w:r>
    </w:p>
    <w:p w:rsidR="00E3448B" w:rsidRDefault="00E3448B" w:rsidP="00E3448B">
      <w:pPr>
        <w:spacing w:after="0"/>
        <w:rPr>
          <w:rFonts w:ascii="Arial" w:hAnsi="Arial" w:cs="Arial"/>
        </w:rPr>
      </w:pPr>
    </w:p>
    <w:p w:rsidR="00E3448B" w:rsidRDefault="00E3448B" w:rsidP="00E3448B">
      <w:pPr>
        <w:spacing w:after="0"/>
        <w:rPr>
          <w:rFonts w:ascii="Arial" w:hAnsi="Arial" w:cs="Arial"/>
          <w:b/>
          <w:bCs/>
        </w:rPr>
      </w:pPr>
      <w:r w:rsidRPr="00E3448B">
        <w:rPr>
          <w:rFonts w:ascii="Arial" w:hAnsi="Arial" w:cs="Arial"/>
          <w:b/>
          <w:bCs/>
        </w:rPr>
        <w:t>§ 32646. Acquisition of public lands; right of first refusal; eminent domain power denied</w:t>
      </w:r>
    </w:p>
    <w:p w:rsidR="00E3448B" w:rsidRDefault="00E3448B" w:rsidP="00E3448B">
      <w:pPr>
        <w:spacing w:after="0"/>
        <w:rPr>
          <w:rFonts w:ascii="Arial" w:hAnsi="Arial" w:cs="Arial"/>
          <w:b/>
          <w:bCs/>
        </w:rPr>
      </w:pPr>
    </w:p>
    <w:p w:rsidR="00E3448B" w:rsidRDefault="00E3448B" w:rsidP="00E3448B">
      <w:pPr>
        <w:spacing w:after="0"/>
        <w:rPr>
          <w:rFonts w:ascii="Arial" w:hAnsi="Arial" w:cs="Arial"/>
        </w:rPr>
      </w:pPr>
      <w:r w:rsidRPr="00E3448B">
        <w:rPr>
          <w:rFonts w:ascii="Arial" w:hAnsi="Arial" w:cs="Arial"/>
        </w:rPr>
        <w:t>Notwithstanding any other provision of law, the conservancy has the first right of refusal to acquire any public lands that are suitable for park and open space within the conservancy's jurisdiction when those lands become available. The conservancy may not exercise the power of eminent domain.</w:t>
      </w:r>
    </w:p>
    <w:p w:rsidR="00E3448B" w:rsidRDefault="00E3448B" w:rsidP="00E3448B">
      <w:pPr>
        <w:spacing w:after="0"/>
        <w:rPr>
          <w:rFonts w:ascii="Arial" w:hAnsi="Arial" w:cs="Arial"/>
        </w:rPr>
      </w:pPr>
    </w:p>
    <w:p w:rsidR="00E3448B" w:rsidRDefault="00E3448B" w:rsidP="00E3448B">
      <w:pPr>
        <w:spacing w:after="0"/>
        <w:rPr>
          <w:rFonts w:ascii="Arial" w:hAnsi="Arial" w:cs="Arial"/>
          <w:b/>
          <w:bCs/>
        </w:rPr>
      </w:pPr>
      <w:r w:rsidRPr="00E3448B">
        <w:rPr>
          <w:rFonts w:ascii="Arial" w:hAnsi="Arial" w:cs="Arial"/>
          <w:b/>
          <w:bCs/>
        </w:rPr>
        <w:t>§ 32647. Agreements with other public agencies</w:t>
      </w:r>
    </w:p>
    <w:p w:rsidR="00E3448B" w:rsidRDefault="00E3448B" w:rsidP="00E3448B">
      <w:pPr>
        <w:spacing w:after="0"/>
        <w:rPr>
          <w:rFonts w:ascii="Arial" w:hAnsi="Arial" w:cs="Arial"/>
          <w:b/>
          <w:bCs/>
        </w:rPr>
      </w:pPr>
    </w:p>
    <w:p w:rsidR="00E3448B" w:rsidRDefault="00E3448B" w:rsidP="00E3448B">
      <w:pPr>
        <w:spacing w:after="0"/>
        <w:rPr>
          <w:rFonts w:ascii="Arial" w:hAnsi="Arial" w:cs="Arial"/>
        </w:rPr>
      </w:pPr>
      <w:r w:rsidRPr="00E3448B">
        <w:rPr>
          <w:rFonts w:ascii="Arial" w:hAnsi="Arial" w:cs="Arial"/>
        </w:rPr>
        <w:t>The conservancy may designate or enter into an agreement with any public agency to provide real estate services, and may assign authority to execute agreements for the acquisition or disposal of real property or interests in real property.</w:t>
      </w:r>
    </w:p>
    <w:p w:rsidR="00E3448B" w:rsidRDefault="00E3448B" w:rsidP="00E3448B">
      <w:pPr>
        <w:spacing w:after="0"/>
        <w:rPr>
          <w:rFonts w:ascii="Arial" w:hAnsi="Arial" w:cs="Arial"/>
        </w:rPr>
      </w:pPr>
    </w:p>
    <w:p w:rsidR="00E3448B" w:rsidRDefault="00E3448B" w:rsidP="00E3448B">
      <w:pPr>
        <w:spacing w:after="0"/>
        <w:rPr>
          <w:rFonts w:ascii="Arial" w:hAnsi="Arial" w:cs="Arial"/>
          <w:b/>
          <w:bCs/>
        </w:rPr>
      </w:pPr>
      <w:r w:rsidRPr="00E3448B">
        <w:rPr>
          <w:rFonts w:ascii="Arial" w:hAnsi="Arial" w:cs="Arial"/>
          <w:b/>
          <w:bCs/>
        </w:rPr>
        <w:t>§ 32648. Limitation upon options to purchase land or lesser interests</w:t>
      </w:r>
    </w:p>
    <w:p w:rsidR="00E3448B" w:rsidRDefault="00E3448B" w:rsidP="00E3448B">
      <w:pPr>
        <w:spacing w:after="0"/>
        <w:rPr>
          <w:rFonts w:ascii="Arial" w:hAnsi="Arial" w:cs="Arial"/>
          <w:b/>
          <w:bCs/>
        </w:rPr>
      </w:pPr>
    </w:p>
    <w:p w:rsidR="00E3448B" w:rsidRDefault="00E3448B" w:rsidP="00E3448B">
      <w:pPr>
        <w:spacing w:after="0"/>
        <w:rPr>
          <w:rFonts w:ascii="Arial" w:hAnsi="Arial" w:cs="Arial"/>
        </w:rPr>
      </w:pPr>
      <w:r w:rsidRPr="00E3448B">
        <w:rPr>
          <w:rFonts w:ascii="Arial" w:hAnsi="Arial" w:cs="Arial"/>
        </w:rPr>
        <w:t>Notwithstanding any other provision of law, the conservancy may not enter into an option to purchase land in fee simple or a lesser interest for an amount in excess of three hundred thousand dollars ($300,000).</w:t>
      </w:r>
    </w:p>
    <w:p w:rsidR="00AD79A8" w:rsidRDefault="00AD79A8" w:rsidP="00E3448B">
      <w:pPr>
        <w:spacing w:after="0"/>
        <w:rPr>
          <w:rFonts w:ascii="Arial" w:hAnsi="Arial" w:cs="Arial"/>
        </w:rPr>
      </w:pPr>
    </w:p>
    <w:p w:rsidR="00AD79A8" w:rsidRDefault="00AD79A8" w:rsidP="00E3448B">
      <w:pPr>
        <w:spacing w:after="0"/>
        <w:rPr>
          <w:rFonts w:ascii="Arial" w:hAnsi="Arial" w:cs="Arial"/>
          <w:b/>
          <w:bCs/>
        </w:rPr>
      </w:pPr>
      <w:r w:rsidRPr="00AD79A8">
        <w:rPr>
          <w:rFonts w:ascii="Arial" w:hAnsi="Arial" w:cs="Arial"/>
          <w:b/>
          <w:bCs/>
        </w:rPr>
        <w:t>§ 32649. Grants</w:t>
      </w:r>
    </w:p>
    <w:p w:rsidR="00AD79A8" w:rsidRDefault="00AD79A8" w:rsidP="00E3448B">
      <w:pPr>
        <w:spacing w:after="0"/>
        <w:rPr>
          <w:rFonts w:ascii="Arial" w:hAnsi="Arial" w:cs="Arial"/>
          <w:b/>
          <w:bCs/>
        </w:rPr>
      </w:pPr>
    </w:p>
    <w:p w:rsidR="00AD79A8" w:rsidRPr="00AD79A8" w:rsidRDefault="00AD79A8" w:rsidP="00AD79A8">
      <w:pPr>
        <w:spacing w:after="0"/>
        <w:rPr>
          <w:rFonts w:ascii="Arial" w:hAnsi="Arial" w:cs="Arial"/>
        </w:rPr>
      </w:pPr>
      <w:r w:rsidRPr="00AD79A8">
        <w:rPr>
          <w:rFonts w:ascii="Arial" w:hAnsi="Arial" w:cs="Arial"/>
        </w:rPr>
        <w:t>(a) The conservancy may award grants to any local public agency, state agency, joint powers agency, special district, tribal nation, and nonprofit organization consistent with the purposes of this division.</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(b) A grant from the conservancy to an entity described in subdivision (a) for the acquisition of real property or an interest in real property is subject to all of the following conditions:</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(1) The purchase price of any interest in land acquired may not exceed fair market value, as established by an appraisal that is approved by the conservancy.</w:t>
      </w:r>
    </w:p>
    <w:p w:rsidR="00AD79A8" w:rsidRPr="00AD79A8" w:rsidRDefault="00AD79A8" w:rsidP="00AD79A8">
      <w:pPr>
        <w:spacing w:after="0"/>
        <w:rPr>
          <w:rFonts w:ascii="Arial" w:hAnsi="Arial" w:cs="Arial"/>
        </w:rPr>
      </w:pPr>
      <w:r w:rsidRPr="00AD79A8">
        <w:rPr>
          <w:rFonts w:ascii="Arial" w:hAnsi="Arial" w:cs="Arial"/>
        </w:rPr>
        <w:lastRenderedPageBreak/>
        <w:t>(2) The conservancy shall approve the terms under which the interest in land is acquired.</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(3) An interest in land acquired through the use of a grant may not be used as security for any debt to be incurred by the entity.</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(4) A transfer of land acquired through the use of a grant is subject to the approval of the conservancy and the execution of an agreement between the conservancy and the transferee sufficient to protect the interest of the people of the state.</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(5) The state shall have the right of entry and power of termination over any interest in real property acquired with state funds, and may exercise those rights if any material term or condition of the grant is violated.</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(6) If the entity receiving the grant ceases to exist for any reason, the title to all interests in real property acquired with state funds shall immediately vest in the state, except that, prior to that termination, any other public agency or nonprofit organization may receive, upon approval by the conservancy, title to all or a portion of that interest, by recording a written acceptance of title and the conservancy's written approval with the county recorder's office of the county with jurisdiction over the property.</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(7) If the terms and conditions of the grant are not met, the conservancy may seek repayment of moneys granted pursuant to that grant.</w:t>
      </w:r>
    </w:p>
    <w:p w:rsidR="00AD79A8" w:rsidRDefault="00AD79A8" w:rsidP="00AD79A8">
      <w:pPr>
        <w:spacing w:after="0"/>
        <w:rPr>
          <w:rFonts w:ascii="Arial" w:hAnsi="Arial" w:cs="Arial"/>
        </w:rPr>
      </w:pPr>
    </w:p>
    <w:p w:rsidR="00AD79A8" w:rsidRDefault="00AD79A8" w:rsidP="00AD79A8">
      <w:pPr>
        <w:spacing w:after="0"/>
        <w:rPr>
          <w:rFonts w:ascii="Arial" w:hAnsi="Arial" w:cs="Arial"/>
        </w:rPr>
      </w:pPr>
      <w:r w:rsidRPr="00AD79A8">
        <w:rPr>
          <w:rFonts w:ascii="Arial" w:hAnsi="Arial" w:cs="Arial"/>
        </w:rPr>
        <w:t>(c) Any deed or other instrument of conveyance evidencing the final acquisition of real property by an entity pursuant to this section shall be recorded with the county recorder's office in the county with jurisdiction over the property, and shall detail the state's right of entry and power of termination of any interest in the property.</w:t>
      </w:r>
    </w:p>
    <w:p w:rsidR="00AD79A8" w:rsidRDefault="00AD79A8" w:rsidP="00AD79A8">
      <w:pPr>
        <w:spacing w:after="0"/>
        <w:rPr>
          <w:rFonts w:ascii="Arial" w:hAnsi="Arial" w:cs="Arial"/>
        </w:rPr>
      </w:pPr>
    </w:p>
    <w:p w:rsidR="00AD79A8" w:rsidRDefault="00AD79A8" w:rsidP="00AD79A8">
      <w:pPr>
        <w:spacing w:after="0"/>
        <w:rPr>
          <w:rFonts w:ascii="Arial" w:hAnsi="Arial" w:cs="Arial"/>
          <w:b/>
          <w:bCs/>
        </w:rPr>
      </w:pPr>
      <w:r w:rsidRPr="00AD79A8">
        <w:rPr>
          <w:rFonts w:ascii="Arial" w:hAnsi="Arial" w:cs="Arial"/>
          <w:b/>
          <w:bCs/>
        </w:rPr>
        <w:t>§ 32650. Agreements with other agencies and entities relating to property interests acquired under the division</w:t>
      </w:r>
    </w:p>
    <w:p w:rsidR="00AD79A8" w:rsidRDefault="00AD79A8" w:rsidP="00AD79A8">
      <w:pPr>
        <w:spacing w:after="0"/>
        <w:rPr>
          <w:rFonts w:ascii="Arial" w:hAnsi="Arial" w:cs="Arial"/>
          <w:b/>
          <w:bCs/>
        </w:rPr>
      </w:pPr>
    </w:p>
    <w:p w:rsidR="00AD79A8" w:rsidRDefault="00AD79A8" w:rsidP="00AD79A8">
      <w:pPr>
        <w:spacing w:after="0"/>
        <w:rPr>
          <w:rFonts w:ascii="Arial" w:hAnsi="Arial" w:cs="Arial"/>
        </w:rPr>
      </w:pPr>
      <w:r w:rsidRPr="00AD79A8">
        <w:rPr>
          <w:rFonts w:ascii="Arial" w:hAnsi="Arial" w:cs="Arial"/>
        </w:rPr>
        <w:t>Notwithstanding any other provision of law, the conservancy may lease, rent, sell, exchange, or otherwise transfer any real property or interest in real property that is acquired under this division to a local public agency, state agency, federal agency, nonprofit organization, individual, corporate entity, or partnership for management purposes pursuant to terms and conditions approved by the conservancy. The conservancy may request the Director of General Services to undertake these actions on its behalf.</w:t>
      </w:r>
    </w:p>
    <w:p w:rsidR="00AD79A8" w:rsidRDefault="00AD79A8" w:rsidP="00AD79A8">
      <w:pPr>
        <w:spacing w:after="0"/>
        <w:rPr>
          <w:rFonts w:ascii="Arial" w:hAnsi="Arial" w:cs="Arial"/>
        </w:rPr>
      </w:pPr>
    </w:p>
    <w:p w:rsidR="00AD79A8" w:rsidRDefault="00AD79A8" w:rsidP="00AD79A8">
      <w:pPr>
        <w:spacing w:after="0"/>
        <w:rPr>
          <w:rFonts w:ascii="Arial" w:hAnsi="Arial" w:cs="Arial"/>
          <w:b/>
          <w:bCs/>
        </w:rPr>
      </w:pPr>
      <w:r w:rsidRPr="00AD79A8">
        <w:rPr>
          <w:rFonts w:ascii="Arial" w:hAnsi="Arial" w:cs="Arial"/>
          <w:b/>
          <w:bCs/>
        </w:rPr>
        <w:t>§ 32651. Actions in promotion of division purposes</w:t>
      </w:r>
    </w:p>
    <w:p w:rsidR="00AD79A8" w:rsidRDefault="00AD79A8" w:rsidP="00AD79A8">
      <w:pPr>
        <w:spacing w:after="0"/>
        <w:rPr>
          <w:rFonts w:ascii="Arial" w:hAnsi="Arial" w:cs="Arial"/>
          <w:b/>
          <w:bCs/>
        </w:rPr>
      </w:pPr>
    </w:p>
    <w:p w:rsidR="00AD79A8" w:rsidRPr="00AD79A8" w:rsidRDefault="00AD79A8" w:rsidP="00AD79A8">
      <w:pPr>
        <w:spacing w:after="0"/>
        <w:rPr>
          <w:rFonts w:ascii="Arial" w:hAnsi="Arial" w:cs="Arial"/>
        </w:rPr>
      </w:pPr>
      <w:r w:rsidRPr="00AD79A8">
        <w:rPr>
          <w:rFonts w:ascii="Arial" w:hAnsi="Arial" w:cs="Arial"/>
        </w:rPr>
        <w:t>The conservancy may take any of the following actions for the purposes of this division:</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 xml:space="preserve">(a) Initiate, negotiate, and participate in agreements for the management of land under its ownership or control with a local public agency, state agency, federal agency, </w:t>
      </w:r>
      <w:r w:rsidRPr="00AD79A8">
        <w:rPr>
          <w:rFonts w:ascii="Arial" w:hAnsi="Arial" w:cs="Arial"/>
        </w:rPr>
        <w:lastRenderedPageBreak/>
        <w:t>nonprofit organization, tribal nation, individual, corporate entity, and partnership, and enter into any other agreement authorized by state or federal law.</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(b) Improve, develop, and preserve lands for the purpose of protecting the natural, cultural, and historical resources, or otherwise meeting the purposes of this division. Those purposes include protecting environmental resources by preserving and enhancing the state's most valuable natural resources in the San Diego River area, including natural lands such as wetlands, watersheds, wildlife habitat, and other wildlands, recreation lands such as parks, trails, greenbelts, and other open-space lands, and landscapes with locally unique features and areas identified by the state as deserving special protection.</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(c) Merge or split parcels, adjust boundary lines, or take similar actions as part of the acquisition of land, or as needed in order to facilitate the management of land under its ownership or control.</w:t>
      </w:r>
    </w:p>
    <w:p w:rsidR="00AD79A8" w:rsidRDefault="00AD79A8" w:rsidP="00AD79A8">
      <w:pPr>
        <w:spacing w:after="0"/>
        <w:rPr>
          <w:rFonts w:ascii="Arial" w:hAnsi="Arial" w:cs="Arial"/>
        </w:rPr>
      </w:pPr>
    </w:p>
    <w:p w:rsidR="00AD79A8" w:rsidRDefault="00AD79A8" w:rsidP="00AD79A8">
      <w:pPr>
        <w:spacing w:after="0"/>
        <w:rPr>
          <w:rFonts w:ascii="Arial" w:hAnsi="Arial" w:cs="Arial"/>
        </w:rPr>
      </w:pPr>
      <w:r w:rsidRPr="00AD79A8">
        <w:rPr>
          <w:rFonts w:ascii="Arial" w:hAnsi="Arial" w:cs="Arial"/>
        </w:rPr>
        <w:t>(d) Fix and collect fees for any service rendered by the conservancy. The amount of the fee may not exceed the reasonable cost of providing the service rendered by the conservancy.</w:t>
      </w:r>
    </w:p>
    <w:p w:rsidR="00AD79A8" w:rsidRDefault="00AD79A8" w:rsidP="00AD79A8">
      <w:pPr>
        <w:spacing w:after="0"/>
        <w:rPr>
          <w:rFonts w:ascii="Arial" w:hAnsi="Arial" w:cs="Arial"/>
        </w:rPr>
      </w:pPr>
    </w:p>
    <w:p w:rsidR="00AD79A8" w:rsidRDefault="00AD79A8" w:rsidP="00AD79A8">
      <w:pPr>
        <w:spacing w:after="0"/>
        <w:rPr>
          <w:rFonts w:ascii="Arial" w:hAnsi="Arial" w:cs="Arial"/>
          <w:b/>
          <w:bCs/>
        </w:rPr>
      </w:pPr>
      <w:r w:rsidRPr="00AD79A8">
        <w:rPr>
          <w:rFonts w:ascii="Arial" w:hAnsi="Arial" w:cs="Arial"/>
          <w:b/>
          <w:bCs/>
        </w:rPr>
        <w:t>§ 32652. Receipt of funds</w:t>
      </w:r>
    </w:p>
    <w:p w:rsidR="00AD79A8" w:rsidRDefault="00AD79A8" w:rsidP="00AD79A8">
      <w:pPr>
        <w:spacing w:after="0"/>
        <w:rPr>
          <w:rFonts w:ascii="Arial" w:hAnsi="Arial" w:cs="Arial"/>
          <w:b/>
          <w:bCs/>
        </w:rPr>
      </w:pPr>
    </w:p>
    <w:p w:rsidR="00AD79A8" w:rsidRDefault="00AD79A8" w:rsidP="00AD79A8">
      <w:pPr>
        <w:spacing w:after="0"/>
        <w:rPr>
          <w:rFonts w:ascii="Arial" w:hAnsi="Arial" w:cs="Arial"/>
        </w:rPr>
      </w:pPr>
      <w:r w:rsidRPr="00AD79A8">
        <w:rPr>
          <w:rFonts w:ascii="Arial" w:hAnsi="Arial" w:cs="Arial"/>
        </w:rPr>
        <w:t>The conservancy may receive any gift, donation, subvention, grant, rent, royalty, and other financial aid and funds from any private or public source, or both.</w:t>
      </w:r>
    </w:p>
    <w:p w:rsidR="00AD79A8" w:rsidRDefault="00AD79A8" w:rsidP="00AD79A8">
      <w:pPr>
        <w:spacing w:after="0"/>
        <w:rPr>
          <w:rFonts w:ascii="Arial" w:hAnsi="Arial" w:cs="Arial"/>
        </w:rPr>
      </w:pPr>
    </w:p>
    <w:p w:rsidR="00AD79A8" w:rsidRDefault="00AD79A8" w:rsidP="00AD79A8">
      <w:pPr>
        <w:spacing w:after="0"/>
        <w:rPr>
          <w:rFonts w:ascii="Arial" w:hAnsi="Arial" w:cs="Arial"/>
          <w:b/>
          <w:bCs/>
        </w:rPr>
      </w:pPr>
      <w:r w:rsidRPr="00AD79A8">
        <w:rPr>
          <w:rFonts w:ascii="Arial" w:hAnsi="Arial" w:cs="Arial"/>
          <w:b/>
          <w:bCs/>
        </w:rPr>
        <w:t>§ 32653. Actions in promotion of certain policies</w:t>
      </w:r>
    </w:p>
    <w:p w:rsidR="00AD79A8" w:rsidRDefault="00AD79A8" w:rsidP="00AD79A8">
      <w:pPr>
        <w:spacing w:after="0"/>
        <w:rPr>
          <w:rFonts w:ascii="Arial" w:hAnsi="Arial" w:cs="Arial"/>
          <w:b/>
          <w:bCs/>
        </w:rPr>
      </w:pPr>
    </w:p>
    <w:p w:rsidR="00AD79A8" w:rsidRPr="00AD79A8" w:rsidRDefault="00AD79A8" w:rsidP="00AD79A8">
      <w:pPr>
        <w:spacing w:after="0"/>
        <w:rPr>
          <w:rFonts w:ascii="Arial" w:hAnsi="Arial" w:cs="Arial"/>
        </w:rPr>
      </w:pPr>
      <w:r w:rsidRPr="00AD79A8">
        <w:rPr>
          <w:rFonts w:ascii="Arial" w:hAnsi="Arial" w:cs="Arial"/>
        </w:rPr>
        <w:t>(a) The conservancy may develop and coordinate an integrated program of resource stewardship to manage the entire San Diego River Area in a manner that balances the recreational needs of the surrounding communities with strong protection of the area's natural resources.</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(b) The conservancy shall establish policies and priorities within the San Diego River Area, and conduct any necessary planning activities in accordance with the purposes of this division.</w:t>
      </w:r>
    </w:p>
    <w:p w:rsidR="00AD79A8" w:rsidRDefault="00AD79A8" w:rsidP="00AD79A8">
      <w:pPr>
        <w:spacing w:after="0"/>
        <w:rPr>
          <w:rFonts w:ascii="Arial" w:hAnsi="Arial" w:cs="Arial"/>
        </w:rPr>
      </w:pPr>
    </w:p>
    <w:p w:rsidR="00AD79A8" w:rsidRPr="00AD79A8" w:rsidRDefault="00AD79A8" w:rsidP="00AD79A8">
      <w:pPr>
        <w:spacing w:after="0"/>
        <w:rPr>
          <w:rFonts w:ascii="Arial" w:hAnsi="Arial" w:cs="Arial"/>
        </w:rPr>
      </w:pPr>
      <w:r w:rsidRPr="00AD79A8">
        <w:rPr>
          <w:rFonts w:ascii="Arial" w:hAnsi="Arial" w:cs="Arial"/>
        </w:rPr>
        <w:t>(c) The conservancy shall establish priorities to be given to projects that create or enhance opportunities that provide recreation, aesthetic improvement, wildlife habitat, wetlands protection, water quality, and natural flood control in the San Diego River Area.</w:t>
      </w:r>
    </w:p>
    <w:p w:rsidR="00AD79A8" w:rsidRDefault="00AD79A8" w:rsidP="00AD79A8">
      <w:pPr>
        <w:spacing w:after="0"/>
        <w:rPr>
          <w:rFonts w:ascii="Arial" w:hAnsi="Arial" w:cs="Arial"/>
        </w:rPr>
      </w:pPr>
    </w:p>
    <w:p w:rsidR="00AD79A8" w:rsidRDefault="00AD79A8" w:rsidP="00AD79A8">
      <w:pPr>
        <w:spacing w:after="0"/>
        <w:rPr>
          <w:rFonts w:ascii="Arial" w:hAnsi="Arial" w:cs="Arial"/>
          <w:b/>
          <w:bCs/>
        </w:rPr>
      </w:pPr>
      <w:r w:rsidRPr="00AD79A8">
        <w:rPr>
          <w:rFonts w:ascii="Arial" w:hAnsi="Arial" w:cs="Arial"/>
          <w:b/>
          <w:bCs/>
        </w:rPr>
        <w:t>§ 32654. Actions in promotion of policies in degraded areas</w:t>
      </w:r>
    </w:p>
    <w:p w:rsidR="00AD79A8" w:rsidRDefault="00AD79A8" w:rsidP="00AD79A8">
      <w:pPr>
        <w:spacing w:after="0"/>
        <w:rPr>
          <w:rFonts w:ascii="Arial" w:hAnsi="Arial" w:cs="Arial"/>
          <w:b/>
          <w:bCs/>
        </w:rPr>
      </w:pPr>
    </w:p>
    <w:p w:rsidR="004506FE" w:rsidRPr="004506FE" w:rsidRDefault="004506FE" w:rsidP="004506FE">
      <w:pPr>
        <w:spacing w:after="0"/>
        <w:rPr>
          <w:rFonts w:ascii="Arial" w:hAnsi="Arial" w:cs="Arial"/>
        </w:rPr>
      </w:pPr>
      <w:r w:rsidRPr="004506FE">
        <w:rPr>
          <w:rFonts w:ascii="Arial" w:hAnsi="Arial" w:cs="Arial"/>
        </w:rPr>
        <w:t>(a) The conservancy, in consultation with other public agencies with appropriate jurisdiction and expertise, may do all of the following for any degraded area:</w:t>
      </w:r>
    </w:p>
    <w:p w:rsidR="004506FE" w:rsidRDefault="004506FE" w:rsidP="004506FE">
      <w:pPr>
        <w:spacing w:after="0"/>
        <w:rPr>
          <w:rFonts w:ascii="Arial" w:hAnsi="Arial" w:cs="Arial"/>
        </w:rPr>
      </w:pPr>
    </w:p>
    <w:p w:rsidR="004506FE" w:rsidRPr="004506FE" w:rsidRDefault="004506FE" w:rsidP="004506FE">
      <w:pPr>
        <w:spacing w:after="0"/>
        <w:rPr>
          <w:rFonts w:ascii="Arial" w:hAnsi="Arial" w:cs="Arial"/>
        </w:rPr>
      </w:pPr>
      <w:r w:rsidRPr="004506FE">
        <w:rPr>
          <w:rFonts w:ascii="Arial" w:hAnsi="Arial" w:cs="Arial"/>
        </w:rPr>
        <w:lastRenderedPageBreak/>
        <w:t>(1) Undertake site improvement projects.</w:t>
      </w:r>
    </w:p>
    <w:p w:rsidR="004506FE" w:rsidRDefault="004506FE" w:rsidP="004506FE">
      <w:pPr>
        <w:spacing w:after="0"/>
        <w:rPr>
          <w:rFonts w:ascii="Arial" w:hAnsi="Arial" w:cs="Arial"/>
        </w:rPr>
      </w:pPr>
    </w:p>
    <w:p w:rsidR="004506FE" w:rsidRPr="004506FE" w:rsidRDefault="004506FE" w:rsidP="004506FE">
      <w:pPr>
        <w:spacing w:after="0"/>
        <w:rPr>
          <w:rFonts w:ascii="Arial" w:hAnsi="Arial" w:cs="Arial"/>
        </w:rPr>
      </w:pPr>
      <w:r w:rsidRPr="004506FE">
        <w:rPr>
          <w:rFonts w:ascii="Arial" w:hAnsi="Arial" w:cs="Arial"/>
        </w:rPr>
        <w:t>(2) Regulate public access.</w:t>
      </w:r>
    </w:p>
    <w:p w:rsidR="004506FE" w:rsidRDefault="004506FE" w:rsidP="004506FE">
      <w:pPr>
        <w:spacing w:after="0"/>
        <w:rPr>
          <w:rFonts w:ascii="Arial" w:hAnsi="Arial" w:cs="Arial"/>
        </w:rPr>
      </w:pPr>
    </w:p>
    <w:p w:rsidR="004506FE" w:rsidRPr="004506FE" w:rsidRDefault="004506FE" w:rsidP="004506FE">
      <w:pPr>
        <w:spacing w:after="0"/>
        <w:rPr>
          <w:rFonts w:ascii="Arial" w:hAnsi="Arial" w:cs="Arial"/>
        </w:rPr>
      </w:pPr>
      <w:r w:rsidRPr="004506FE">
        <w:rPr>
          <w:rFonts w:ascii="Arial" w:hAnsi="Arial" w:cs="Arial"/>
        </w:rPr>
        <w:t>(3) Provide for restoration and rehabilitation.</w:t>
      </w:r>
    </w:p>
    <w:p w:rsidR="004506FE" w:rsidRDefault="004506FE" w:rsidP="004506FE">
      <w:pPr>
        <w:spacing w:after="0"/>
        <w:rPr>
          <w:rFonts w:ascii="Arial" w:hAnsi="Arial" w:cs="Arial"/>
        </w:rPr>
      </w:pPr>
    </w:p>
    <w:p w:rsidR="004506FE" w:rsidRPr="004506FE" w:rsidRDefault="004506FE" w:rsidP="004506FE">
      <w:pPr>
        <w:spacing w:after="0"/>
        <w:rPr>
          <w:rFonts w:ascii="Arial" w:hAnsi="Arial" w:cs="Arial"/>
        </w:rPr>
      </w:pPr>
      <w:r w:rsidRPr="004506FE">
        <w:rPr>
          <w:rFonts w:ascii="Arial" w:hAnsi="Arial" w:cs="Arial"/>
        </w:rPr>
        <w:t>(b) The conservancy may upgrade deteriorating facilities, and construct new facilities as needed for outdoor recreation, nature appreciation and interpretation, and natural resource protection.</w:t>
      </w:r>
    </w:p>
    <w:p w:rsidR="00AD79A8" w:rsidRDefault="00AD79A8" w:rsidP="00AD79A8">
      <w:pPr>
        <w:spacing w:after="0"/>
        <w:rPr>
          <w:rFonts w:ascii="Arial" w:hAnsi="Arial" w:cs="Arial"/>
        </w:rPr>
      </w:pPr>
    </w:p>
    <w:p w:rsidR="004506FE" w:rsidRDefault="004506FE" w:rsidP="00AD79A8">
      <w:pPr>
        <w:spacing w:after="0"/>
        <w:rPr>
          <w:rFonts w:ascii="Arial" w:hAnsi="Arial" w:cs="Arial"/>
          <w:b/>
          <w:bCs/>
        </w:rPr>
      </w:pPr>
      <w:r w:rsidRPr="004506FE">
        <w:rPr>
          <w:rFonts w:ascii="Arial" w:hAnsi="Arial" w:cs="Arial"/>
          <w:b/>
          <w:bCs/>
        </w:rPr>
        <w:t>§ 32655. Express and implied rights and powers</w:t>
      </w:r>
    </w:p>
    <w:p w:rsidR="004506FE" w:rsidRDefault="004506FE" w:rsidP="00AD79A8">
      <w:pPr>
        <w:spacing w:after="0"/>
        <w:rPr>
          <w:rFonts w:ascii="Arial" w:hAnsi="Arial" w:cs="Arial"/>
          <w:b/>
          <w:bCs/>
        </w:rPr>
      </w:pPr>
    </w:p>
    <w:p w:rsidR="004506FE" w:rsidRDefault="004506FE" w:rsidP="00AD79A8">
      <w:pPr>
        <w:spacing w:after="0"/>
        <w:rPr>
          <w:rFonts w:ascii="Arial" w:hAnsi="Arial" w:cs="Arial"/>
        </w:rPr>
      </w:pPr>
      <w:r w:rsidRPr="004506FE">
        <w:rPr>
          <w:rFonts w:ascii="Arial" w:hAnsi="Arial" w:cs="Arial"/>
        </w:rPr>
        <w:t>The conservancy has, and may exercise, all rights and powers, expressed or implied, necessary to carry out the purposes of this division, except as otherwise provided.</w:t>
      </w:r>
    </w:p>
    <w:p w:rsidR="004506FE" w:rsidRDefault="004506FE" w:rsidP="00AD79A8">
      <w:pPr>
        <w:spacing w:after="0"/>
        <w:rPr>
          <w:rFonts w:ascii="Arial" w:hAnsi="Arial" w:cs="Arial"/>
        </w:rPr>
      </w:pPr>
    </w:p>
    <w:p w:rsidR="004506FE" w:rsidRDefault="004506FE" w:rsidP="00AD79A8">
      <w:pPr>
        <w:spacing w:after="0"/>
        <w:rPr>
          <w:rFonts w:ascii="Arial" w:hAnsi="Arial" w:cs="Arial"/>
          <w:b/>
          <w:bCs/>
        </w:rPr>
      </w:pPr>
      <w:r w:rsidRPr="004506FE">
        <w:rPr>
          <w:rFonts w:ascii="Arial" w:hAnsi="Arial" w:cs="Arial"/>
          <w:b/>
          <w:bCs/>
        </w:rPr>
        <w:t>§ 32656. Powers; sue and be sued</w:t>
      </w:r>
    </w:p>
    <w:p w:rsidR="004506FE" w:rsidRDefault="004506FE" w:rsidP="00AD79A8">
      <w:pPr>
        <w:spacing w:after="0"/>
        <w:rPr>
          <w:rFonts w:ascii="Arial" w:hAnsi="Arial" w:cs="Arial"/>
          <w:b/>
          <w:bCs/>
        </w:rPr>
      </w:pPr>
    </w:p>
    <w:p w:rsidR="004506FE" w:rsidRDefault="004506FE" w:rsidP="00AD79A8">
      <w:pPr>
        <w:spacing w:after="0"/>
        <w:rPr>
          <w:rFonts w:ascii="Arial" w:hAnsi="Arial" w:cs="Arial"/>
        </w:rPr>
      </w:pPr>
      <w:r w:rsidRPr="004506FE">
        <w:rPr>
          <w:rFonts w:ascii="Arial" w:hAnsi="Arial" w:cs="Arial"/>
        </w:rPr>
        <w:t>The conservancy may sue and be sued.</w:t>
      </w:r>
    </w:p>
    <w:p w:rsidR="004506FE" w:rsidRDefault="004506FE" w:rsidP="00AD79A8">
      <w:pPr>
        <w:spacing w:after="0"/>
        <w:rPr>
          <w:rFonts w:ascii="Arial" w:hAnsi="Arial" w:cs="Arial"/>
        </w:rPr>
      </w:pPr>
    </w:p>
    <w:p w:rsidR="004506FE" w:rsidRDefault="004506FE" w:rsidP="00AD79A8">
      <w:pPr>
        <w:spacing w:after="0"/>
        <w:rPr>
          <w:rFonts w:ascii="Arial" w:hAnsi="Arial" w:cs="Arial"/>
          <w:b/>
          <w:bCs/>
        </w:rPr>
      </w:pPr>
      <w:r w:rsidRPr="004506FE">
        <w:rPr>
          <w:rFonts w:ascii="Arial" w:hAnsi="Arial" w:cs="Arial"/>
          <w:b/>
          <w:bCs/>
        </w:rPr>
        <w:t>§ 32656.1. Report regarding conservancy projects; submission to Governor and Legislature; contents</w:t>
      </w:r>
    </w:p>
    <w:p w:rsidR="004506FE" w:rsidRDefault="004506FE" w:rsidP="00AD79A8">
      <w:pPr>
        <w:spacing w:after="0"/>
        <w:rPr>
          <w:rFonts w:ascii="Arial" w:hAnsi="Arial" w:cs="Arial"/>
          <w:b/>
          <w:bCs/>
        </w:rPr>
      </w:pPr>
    </w:p>
    <w:p w:rsidR="004506FE" w:rsidRPr="004506FE" w:rsidRDefault="004506FE" w:rsidP="004506FE">
      <w:pPr>
        <w:spacing w:after="0"/>
        <w:rPr>
          <w:rFonts w:ascii="Arial" w:hAnsi="Arial" w:cs="Arial"/>
        </w:rPr>
      </w:pPr>
      <w:r w:rsidRPr="004506FE">
        <w:rPr>
          <w:rFonts w:ascii="Arial" w:hAnsi="Arial" w:cs="Arial"/>
        </w:rPr>
        <w:t>(a) On or before January 1, 2017, and on or before January 1 of every odd-numbered year thereafter, the conservancy shall prepare and submit to the Governor and the Legislature a report that includes all of the following:</w:t>
      </w:r>
    </w:p>
    <w:p w:rsidR="004506FE" w:rsidRDefault="004506FE" w:rsidP="004506FE">
      <w:pPr>
        <w:spacing w:after="0"/>
        <w:rPr>
          <w:rFonts w:ascii="Arial" w:hAnsi="Arial" w:cs="Arial"/>
        </w:rPr>
      </w:pPr>
    </w:p>
    <w:p w:rsidR="004506FE" w:rsidRPr="004506FE" w:rsidRDefault="004506FE" w:rsidP="004506FE">
      <w:pPr>
        <w:spacing w:after="0"/>
        <w:rPr>
          <w:rFonts w:ascii="Arial" w:hAnsi="Arial" w:cs="Arial"/>
        </w:rPr>
      </w:pPr>
      <w:r w:rsidRPr="004506FE">
        <w:rPr>
          <w:rFonts w:ascii="Arial" w:hAnsi="Arial" w:cs="Arial"/>
        </w:rPr>
        <w:t>(1) A description of, and the amount of money expended for, every project funded or undertaken by the conservancy, directly or by an entity under the direction of the conservancy, during the two years prior to the date of the report.</w:t>
      </w:r>
    </w:p>
    <w:p w:rsidR="004506FE" w:rsidRDefault="004506FE" w:rsidP="004506FE">
      <w:pPr>
        <w:spacing w:after="0"/>
        <w:rPr>
          <w:rFonts w:ascii="Arial" w:hAnsi="Arial" w:cs="Arial"/>
        </w:rPr>
      </w:pPr>
    </w:p>
    <w:p w:rsidR="004506FE" w:rsidRPr="004506FE" w:rsidRDefault="004506FE" w:rsidP="004506FE">
      <w:pPr>
        <w:spacing w:after="0"/>
        <w:rPr>
          <w:rFonts w:ascii="Arial" w:hAnsi="Arial" w:cs="Arial"/>
        </w:rPr>
      </w:pPr>
      <w:r w:rsidRPr="004506FE">
        <w:rPr>
          <w:rFonts w:ascii="Arial" w:hAnsi="Arial" w:cs="Arial"/>
        </w:rPr>
        <w:t>(2) A description of the progress made in accomplishing the purposes of this division during the two years prior to the date of the report.</w:t>
      </w:r>
    </w:p>
    <w:p w:rsidR="004506FE" w:rsidRDefault="004506FE" w:rsidP="004506FE">
      <w:pPr>
        <w:spacing w:after="0"/>
        <w:rPr>
          <w:rFonts w:ascii="Arial" w:hAnsi="Arial" w:cs="Arial"/>
        </w:rPr>
      </w:pPr>
    </w:p>
    <w:p w:rsidR="004506FE" w:rsidRPr="004506FE" w:rsidRDefault="004506FE" w:rsidP="004506FE">
      <w:pPr>
        <w:spacing w:after="0"/>
        <w:rPr>
          <w:rFonts w:ascii="Arial" w:hAnsi="Arial" w:cs="Arial"/>
        </w:rPr>
      </w:pPr>
      <w:r w:rsidRPr="004506FE">
        <w:rPr>
          <w:rFonts w:ascii="Arial" w:hAnsi="Arial" w:cs="Arial"/>
        </w:rPr>
        <w:t>(3) Recommendations regarding legislative action that may be necessary to provide funding or other resources to enable the conservancy to more effectively and efficiently carry out its mission, goals, and objectives.</w:t>
      </w:r>
    </w:p>
    <w:p w:rsidR="004506FE" w:rsidRDefault="004506FE" w:rsidP="004506FE">
      <w:pPr>
        <w:spacing w:after="0"/>
        <w:rPr>
          <w:rFonts w:ascii="Arial" w:hAnsi="Arial" w:cs="Arial"/>
        </w:rPr>
      </w:pPr>
    </w:p>
    <w:p w:rsidR="004506FE" w:rsidRPr="004506FE" w:rsidRDefault="004506FE" w:rsidP="004506FE">
      <w:pPr>
        <w:spacing w:after="0"/>
        <w:rPr>
          <w:rFonts w:ascii="Arial" w:hAnsi="Arial" w:cs="Arial"/>
        </w:rPr>
      </w:pPr>
      <w:r w:rsidRPr="004506FE">
        <w:rPr>
          <w:rFonts w:ascii="Arial" w:hAnsi="Arial" w:cs="Arial"/>
        </w:rPr>
        <w:t>(4) A summary of the program established in Chapter 4.5 (commencing with Section 32659).</w:t>
      </w:r>
    </w:p>
    <w:p w:rsidR="004506FE" w:rsidRDefault="004506FE" w:rsidP="004506FE">
      <w:pPr>
        <w:spacing w:after="0"/>
        <w:rPr>
          <w:rFonts w:ascii="Arial" w:hAnsi="Arial" w:cs="Arial"/>
        </w:rPr>
      </w:pPr>
    </w:p>
    <w:p w:rsidR="004506FE" w:rsidRDefault="004506FE" w:rsidP="004506FE">
      <w:pPr>
        <w:spacing w:after="0"/>
        <w:rPr>
          <w:rFonts w:ascii="Arial" w:hAnsi="Arial" w:cs="Arial"/>
        </w:rPr>
      </w:pPr>
      <w:r w:rsidRPr="004506FE">
        <w:rPr>
          <w:rFonts w:ascii="Arial" w:hAnsi="Arial" w:cs="Arial"/>
        </w:rPr>
        <w:t>(b) The report shall be submitted to the Legislature in the manner provided in Section 9795 of the Government Code.</w:t>
      </w:r>
    </w:p>
    <w:p w:rsidR="004506FE" w:rsidRDefault="004506FE" w:rsidP="004506FE">
      <w:pPr>
        <w:spacing w:after="0"/>
        <w:rPr>
          <w:rFonts w:ascii="Arial" w:hAnsi="Arial" w:cs="Arial"/>
        </w:rPr>
      </w:pPr>
    </w:p>
    <w:p w:rsidR="007E58EC" w:rsidRDefault="007E58EC">
      <w:pPr>
        <w:rPr>
          <w:rFonts w:ascii="Arial" w:hAnsi="Arial" w:cs="Arial"/>
          <w:b/>
          <w:sz w:val="28"/>
          <w:szCs w:val="28"/>
        </w:rPr>
      </w:pPr>
      <w:r>
        <w:rPr>
          <w:rFonts w:ascii="Arial" w:hAnsi="Arial" w:cs="Arial"/>
          <w:b/>
          <w:sz w:val="28"/>
          <w:szCs w:val="28"/>
        </w:rPr>
        <w:br w:type="page"/>
      </w:r>
    </w:p>
    <w:p w:rsidR="004506FE" w:rsidRDefault="004506FE" w:rsidP="00202967">
      <w:pPr>
        <w:spacing w:after="0"/>
        <w:jc w:val="center"/>
        <w:rPr>
          <w:rFonts w:ascii="Arial" w:hAnsi="Arial" w:cs="Arial"/>
        </w:rPr>
      </w:pPr>
      <w:r>
        <w:rPr>
          <w:rFonts w:ascii="Arial" w:hAnsi="Arial" w:cs="Arial"/>
          <w:b/>
          <w:sz w:val="28"/>
          <w:szCs w:val="28"/>
        </w:rPr>
        <w:lastRenderedPageBreak/>
        <w:t>Chapter 4. San Diego River Conservancy Fund</w:t>
      </w:r>
    </w:p>
    <w:p w:rsidR="004506FE" w:rsidRDefault="004506FE" w:rsidP="004506FE">
      <w:pPr>
        <w:spacing w:after="0"/>
        <w:rPr>
          <w:rFonts w:ascii="Arial" w:hAnsi="Arial" w:cs="Arial"/>
        </w:rPr>
      </w:pPr>
    </w:p>
    <w:p w:rsidR="004506FE" w:rsidRDefault="00BA759C" w:rsidP="004506FE">
      <w:pPr>
        <w:spacing w:after="0"/>
        <w:rPr>
          <w:rFonts w:ascii="Arial" w:hAnsi="Arial" w:cs="Arial"/>
          <w:b/>
          <w:bCs/>
        </w:rPr>
      </w:pPr>
      <w:r w:rsidRPr="00BA759C">
        <w:rPr>
          <w:rFonts w:ascii="Arial" w:hAnsi="Arial" w:cs="Arial"/>
          <w:b/>
          <w:bCs/>
        </w:rPr>
        <w:t>§ 32657. Creation; funding</w:t>
      </w:r>
    </w:p>
    <w:p w:rsidR="00BA759C" w:rsidRDefault="00BA759C" w:rsidP="004506FE">
      <w:pPr>
        <w:spacing w:after="0"/>
        <w:rPr>
          <w:rFonts w:ascii="Arial" w:hAnsi="Arial" w:cs="Arial"/>
          <w:b/>
          <w:bCs/>
        </w:rPr>
      </w:pPr>
    </w:p>
    <w:p w:rsidR="00BA759C" w:rsidRDefault="00BA759C" w:rsidP="004506FE">
      <w:pPr>
        <w:spacing w:after="0"/>
        <w:rPr>
          <w:rFonts w:ascii="Arial" w:hAnsi="Arial" w:cs="Arial"/>
        </w:rPr>
      </w:pPr>
      <w:r w:rsidRPr="00BA759C">
        <w:rPr>
          <w:rFonts w:ascii="Arial" w:hAnsi="Arial" w:cs="Arial"/>
        </w:rPr>
        <w:t>The San Diego River Conservancy Fund is hereby created. Moneys in the fund shall be available, upon appropriation, for the purposes of this division.</w:t>
      </w:r>
    </w:p>
    <w:p w:rsidR="007E58EC" w:rsidRDefault="007E58EC" w:rsidP="004506FE">
      <w:pPr>
        <w:spacing w:after="0"/>
        <w:rPr>
          <w:rFonts w:ascii="Arial" w:hAnsi="Arial" w:cs="Arial"/>
        </w:rPr>
      </w:pPr>
    </w:p>
    <w:p w:rsidR="00BA759C" w:rsidRDefault="00BA759C" w:rsidP="004506FE">
      <w:pPr>
        <w:spacing w:after="0"/>
        <w:rPr>
          <w:rFonts w:ascii="Arial" w:hAnsi="Arial" w:cs="Arial"/>
          <w:b/>
          <w:bCs/>
        </w:rPr>
      </w:pPr>
      <w:r w:rsidRPr="00BA759C">
        <w:rPr>
          <w:rFonts w:ascii="Arial" w:hAnsi="Arial" w:cs="Arial"/>
          <w:b/>
          <w:bCs/>
        </w:rPr>
        <w:t>§ 32658. Proceeds or income</w:t>
      </w:r>
    </w:p>
    <w:p w:rsidR="00BA759C" w:rsidRDefault="00BA759C" w:rsidP="004506FE">
      <w:pPr>
        <w:spacing w:after="0"/>
        <w:rPr>
          <w:rFonts w:ascii="Arial" w:hAnsi="Arial" w:cs="Arial"/>
          <w:b/>
          <w:bCs/>
        </w:rPr>
      </w:pPr>
    </w:p>
    <w:p w:rsidR="00BA759C" w:rsidRDefault="00BA759C" w:rsidP="004506FE">
      <w:pPr>
        <w:spacing w:after="0"/>
        <w:rPr>
          <w:rFonts w:ascii="Arial" w:hAnsi="Arial" w:cs="Arial"/>
        </w:rPr>
      </w:pPr>
      <w:r w:rsidRPr="00BA759C">
        <w:rPr>
          <w:rFonts w:ascii="Arial" w:hAnsi="Arial" w:cs="Arial"/>
        </w:rPr>
        <w:t>Proceeds or income from any lease, rental, sale, exchange, transfer of land, or interest in real property shall be deposited in the fund and shall be available for expenditure for the purposes of this division, upon appropriation by the Legislature.</w:t>
      </w:r>
    </w:p>
    <w:p w:rsidR="00560A7B" w:rsidRDefault="00560A7B" w:rsidP="004506FE">
      <w:pPr>
        <w:spacing w:after="0"/>
        <w:rPr>
          <w:rFonts w:ascii="Arial" w:hAnsi="Arial" w:cs="Arial"/>
        </w:rPr>
      </w:pPr>
    </w:p>
    <w:p w:rsidR="00560A7B" w:rsidRDefault="00560A7B" w:rsidP="00202967">
      <w:pPr>
        <w:spacing w:after="0"/>
        <w:jc w:val="center"/>
        <w:rPr>
          <w:rFonts w:ascii="Arial" w:hAnsi="Arial" w:cs="Arial"/>
        </w:rPr>
      </w:pPr>
      <w:r>
        <w:rPr>
          <w:rFonts w:ascii="Arial" w:hAnsi="Arial" w:cs="Arial"/>
          <w:b/>
          <w:sz w:val="28"/>
          <w:szCs w:val="28"/>
        </w:rPr>
        <w:t>Chapter 4.5. San Diego Rivers Watershed Consortium</w:t>
      </w:r>
    </w:p>
    <w:p w:rsidR="00560A7B" w:rsidRDefault="00560A7B" w:rsidP="004506FE">
      <w:pPr>
        <w:spacing w:after="0"/>
        <w:rPr>
          <w:rFonts w:ascii="Arial" w:hAnsi="Arial" w:cs="Arial"/>
        </w:rPr>
      </w:pPr>
    </w:p>
    <w:p w:rsidR="00560A7B" w:rsidRDefault="00560A7B" w:rsidP="004506FE">
      <w:pPr>
        <w:spacing w:after="0"/>
        <w:rPr>
          <w:rFonts w:ascii="Arial" w:hAnsi="Arial" w:cs="Arial"/>
          <w:b/>
          <w:bCs/>
        </w:rPr>
      </w:pPr>
      <w:r w:rsidRPr="00560A7B">
        <w:rPr>
          <w:rFonts w:ascii="Arial" w:hAnsi="Arial" w:cs="Arial"/>
          <w:b/>
          <w:bCs/>
        </w:rPr>
        <w:t>§ 32659. Legislative findings and declarations</w:t>
      </w:r>
    </w:p>
    <w:p w:rsidR="00560A7B" w:rsidRDefault="00560A7B" w:rsidP="004506FE">
      <w:pPr>
        <w:spacing w:after="0"/>
        <w:rPr>
          <w:rFonts w:ascii="Arial" w:hAnsi="Arial" w:cs="Arial"/>
          <w:b/>
          <w:bCs/>
        </w:rPr>
      </w:pPr>
    </w:p>
    <w:p w:rsidR="00560A7B" w:rsidRPr="00560A7B" w:rsidRDefault="00560A7B" w:rsidP="00560A7B">
      <w:pPr>
        <w:spacing w:after="0"/>
        <w:rPr>
          <w:rFonts w:ascii="Arial" w:hAnsi="Arial" w:cs="Arial"/>
        </w:rPr>
      </w:pPr>
      <w:r w:rsidRPr="00560A7B">
        <w:rPr>
          <w:rFonts w:ascii="Arial" w:hAnsi="Arial" w:cs="Arial"/>
        </w:rPr>
        <w:t>The Legislature finds and declares all of the following:</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(a) The San Diego Rivers Watershed Consortium Program will establish advisory panels for the designated watersheds of the Otay River, the Sweetwater River, and part of the Tijuana River in southern San Diego County.</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(b) The San Diego region is home to one of the fastest growing populations in the nation, which is expected to grow from its current 3,300,000 people to 4,000,000 people by 2050.</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(c) Residents in the southern region of San Diego County do not all have direct access to green space and public lands. Park poor communities are highly concentrated south of the San Diego River watershed. One benefit of living in the San Diego region is year-round access to the outdoors and the ability to improve the health and well-being of the general public by improving public access to public lands.</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(d) The watersheds of the Otay River, Sweetwater River, and Tijuana River are extraordinary natural resources of statewide significance that have been subject to intense development and are in need of conservation, restoration, protection, including protection of sensitive species, improved water quality, and improved overall health of the ecosystems of the individual watersheds.</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 xml:space="preserve">(e) The establishment of the program will enable the state to bring together multiple stakeholders to assess the needs of each watershed's ecosystem and collaborate on </w:t>
      </w:r>
      <w:proofErr w:type="spellStart"/>
      <w:r w:rsidRPr="00560A7B">
        <w:rPr>
          <w:rFonts w:ascii="Arial" w:hAnsi="Arial" w:cs="Arial"/>
        </w:rPr>
        <w:t>watershedwide</w:t>
      </w:r>
      <w:proofErr w:type="spellEnd"/>
      <w:r w:rsidRPr="00560A7B">
        <w:rPr>
          <w:rFonts w:ascii="Arial" w:hAnsi="Arial" w:cs="Arial"/>
        </w:rPr>
        <w:t xml:space="preserve"> programs that conserve, restore, and protect natural, historical and cultural resources, wildlife, water quality, and natural floodwater conveyance, and that enhance the overall health of each watershed for beneficial uses, including public enjoyment of recreation and education.</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lastRenderedPageBreak/>
        <w:t>(f) The state has an interest in working with organizations to protect, enhance, and restore the natural, historical, cultural, educational, and recreational resources in rivers and watersheds located in the southern region of the County of San Diego.</w:t>
      </w:r>
    </w:p>
    <w:p w:rsidR="00560A7B" w:rsidRDefault="00560A7B" w:rsidP="00560A7B">
      <w:pPr>
        <w:spacing w:after="0"/>
        <w:rPr>
          <w:rFonts w:ascii="Arial" w:hAnsi="Arial" w:cs="Arial"/>
        </w:rPr>
      </w:pPr>
    </w:p>
    <w:p w:rsidR="00560A7B" w:rsidRDefault="00560A7B" w:rsidP="00560A7B">
      <w:pPr>
        <w:spacing w:after="0"/>
        <w:rPr>
          <w:rFonts w:ascii="Arial" w:hAnsi="Arial" w:cs="Arial"/>
        </w:rPr>
      </w:pPr>
      <w:r w:rsidRPr="00560A7B">
        <w:rPr>
          <w:rFonts w:ascii="Arial" w:hAnsi="Arial" w:cs="Arial"/>
        </w:rPr>
        <w:t xml:space="preserve">(g) The intent of the program is to protect and preserve the health of the watershed for </w:t>
      </w:r>
    </w:p>
    <w:p w:rsidR="00560A7B" w:rsidRPr="00560A7B" w:rsidRDefault="00560A7B" w:rsidP="00560A7B">
      <w:pPr>
        <w:spacing w:after="0"/>
        <w:rPr>
          <w:rFonts w:ascii="Arial" w:hAnsi="Arial" w:cs="Arial"/>
        </w:rPr>
      </w:pPr>
      <w:r w:rsidRPr="00560A7B">
        <w:rPr>
          <w:rFonts w:ascii="Arial" w:hAnsi="Arial" w:cs="Arial"/>
        </w:rPr>
        <w:t>each river within the consortium including streams, rivers, wetlands, estuaries, and the diverse natural habitats that are home to plants and animals and that provide</w:t>
      </w:r>
      <w:r>
        <w:rPr>
          <w:rFonts w:ascii="Arial" w:hAnsi="Arial" w:cs="Arial"/>
        </w:rPr>
        <w:t xml:space="preserve"> </w:t>
      </w:r>
      <w:r w:rsidRPr="00560A7B">
        <w:rPr>
          <w:rFonts w:ascii="Arial" w:hAnsi="Arial" w:cs="Arial"/>
        </w:rPr>
        <w:t>educational and recreational opportunities for the public to steward the region's globally unique and diverse plants and wildlife for future generations to enjoy.</w:t>
      </w:r>
    </w:p>
    <w:p w:rsidR="00560A7B" w:rsidRPr="00560A7B" w:rsidRDefault="00560A7B" w:rsidP="004506FE">
      <w:pPr>
        <w:spacing w:after="0"/>
        <w:rPr>
          <w:rFonts w:ascii="Arial" w:hAnsi="Arial" w:cs="Arial"/>
        </w:rPr>
      </w:pPr>
    </w:p>
    <w:p w:rsidR="00BA759C" w:rsidRDefault="00560A7B" w:rsidP="004506FE">
      <w:pPr>
        <w:spacing w:after="0"/>
        <w:rPr>
          <w:rFonts w:ascii="Arial" w:hAnsi="Arial" w:cs="Arial"/>
          <w:b/>
          <w:bCs/>
        </w:rPr>
      </w:pPr>
      <w:r w:rsidRPr="00560A7B">
        <w:rPr>
          <w:rFonts w:ascii="Arial" w:hAnsi="Arial" w:cs="Arial"/>
          <w:b/>
          <w:bCs/>
        </w:rPr>
        <w:t>§ 32659.1. Definitions</w:t>
      </w:r>
    </w:p>
    <w:p w:rsidR="00560A7B" w:rsidRDefault="00560A7B" w:rsidP="004506FE">
      <w:pPr>
        <w:spacing w:after="0"/>
        <w:rPr>
          <w:rFonts w:ascii="Arial" w:hAnsi="Arial" w:cs="Arial"/>
          <w:b/>
          <w:bCs/>
        </w:rPr>
      </w:pPr>
    </w:p>
    <w:p w:rsidR="00560A7B" w:rsidRPr="00560A7B" w:rsidRDefault="00560A7B" w:rsidP="00560A7B">
      <w:pPr>
        <w:spacing w:after="0"/>
        <w:rPr>
          <w:rFonts w:ascii="Arial" w:hAnsi="Arial" w:cs="Arial"/>
        </w:rPr>
      </w:pPr>
      <w:r w:rsidRPr="00560A7B">
        <w:rPr>
          <w:rFonts w:ascii="Arial" w:hAnsi="Arial" w:cs="Arial"/>
        </w:rPr>
        <w:t>The following terms have the following meanings:</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(a) “Account” means the San Diego Rivers Watershed Consortium Program Account established in the San Diego River Conservancy Fund pursuant to subdivision (a) of Section 32659.8.</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(b) “Consortium watershed area” means lands located within the watersheds of the Otay River, the Sweetwater River, and the parts of the Tijuana River within the state, from the headwaters of each river to the Pacific Ocean.</w:t>
      </w:r>
    </w:p>
    <w:p w:rsidR="00560A7B" w:rsidRDefault="00560A7B" w:rsidP="00560A7B">
      <w:pPr>
        <w:spacing w:after="0"/>
        <w:rPr>
          <w:rFonts w:ascii="Arial" w:hAnsi="Arial" w:cs="Arial"/>
        </w:rPr>
      </w:pPr>
    </w:p>
    <w:p w:rsidR="00560A7B" w:rsidRDefault="00560A7B" w:rsidP="00560A7B">
      <w:pPr>
        <w:spacing w:after="0"/>
        <w:rPr>
          <w:rFonts w:ascii="Arial" w:hAnsi="Arial" w:cs="Arial"/>
        </w:rPr>
      </w:pPr>
      <w:r w:rsidRPr="00560A7B">
        <w:rPr>
          <w:rFonts w:ascii="Arial" w:hAnsi="Arial" w:cs="Arial"/>
        </w:rPr>
        <w:t>(c) “Program” means the San Diego Rivers Watershed Consortium Program established pursuant to this chapter.</w:t>
      </w:r>
    </w:p>
    <w:p w:rsidR="00560A7B" w:rsidRDefault="00560A7B" w:rsidP="00560A7B">
      <w:pPr>
        <w:spacing w:after="0"/>
        <w:rPr>
          <w:rFonts w:ascii="Arial" w:hAnsi="Arial" w:cs="Arial"/>
        </w:rPr>
      </w:pPr>
    </w:p>
    <w:p w:rsidR="00560A7B" w:rsidRDefault="00560A7B" w:rsidP="00560A7B">
      <w:pPr>
        <w:spacing w:after="0"/>
        <w:rPr>
          <w:rFonts w:ascii="Arial" w:hAnsi="Arial" w:cs="Arial"/>
          <w:b/>
          <w:bCs/>
        </w:rPr>
      </w:pPr>
      <w:r w:rsidRPr="00560A7B">
        <w:rPr>
          <w:rFonts w:ascii="Arial" w:hAnsi="Arial" w:cs="Arial"/>
          <w:b/>
          <w:bCs/>
        </w:rPr>
        <w:t>§ 32659.2. Establishment and purpose of program</w:t>
      </w:r>
    </w:p>
    <w:p w:rsidR="00560A7B" w:rsidRDefault="00560A7B" w:rsidP="00560A7B">
      <w:pPr>
        <w:spacing w:after="0"/>
        <w:rPr>
          <w:rFonts w:ascii="Arial" w:hAnsi="Arial" w:cs="Arial"/>
          <w:b/>
          <w:bCs/>
        </w:rPr>
      </w:pPr>
    </w:p>
    <w:p w:rsidR="00560A7B" w:rsidRDefault="00560A7B" w:rsidP="00560A7B">
      <w:pPr>
        <w:spacing w:after="0"/>
        <w:rPr>
          <w:rFonts w:ascii="Arial" w:hAnsi="Arial" w:cs="Arial"/>
        </w:rPr>
      </w:pPr>
      <w:r w:rsidRPr="00560A7B">
        <w:rPr>
          <w:rFonts w:ascii="Arial" w:hAnsi="Arial" w:cs="Arial"/>
        </w:rPr>
        <w:t>The conservancy shall establish the San Diego Rivers Watershed Consortium Program to create advisory panels to work cooperatively with local public agencies and other entities to identify potential project funding, including grant funding, to be used to restore the consortium watershed area and to improve public access to public lands.</w:t>
      </w:r>
    </w:p>
    <w:p w:rsidR="00560A7B" w:rsidRDefault="00560A7B" w:rsidP="00560A7B">
      <w:pPr>
        <w:spacing w:after="0"/>
        <w:rPr>
          <w:rFonts w:ascii="Arial" w:hAnsi="Arial" w:cs="Arial"/>
        </w:rPr>
      </w:pPr>
    </w:p>
    <w:p w:rsidR="00560A7B" w:rsidRDefault="00560A7B" w:rsidP="00560A7B">
      <w:pPr>
        <w:spacing w:after="0"/>
        <w:rPr>
          <w:rFonts w:ascii="Arial" w:hAnsi="Arial" w:cs="Arial"/>
          <w:b/>
          <w:bCs/>
        </w:rPr>
      </w:pPr>
      <w:r w:rsidRPr="00560A7B">
        <w:rPr>
          <w:rFonts w:ascii="Arial" w:hAnsi="Arial" w:cs="Arial"/>
          <w:b/>
          <w:bCs/>
        </w:rPr>
        <w:t>§ 32659.3. Advisory panel for each watershed; membership; compensation; terms; meetings; report</w:t>
      </w:r>
    </w:p>
    <w:p w:rsidR="00560A7B" w:rsidRDefault="00560A7B" w:rsidP="00560A7B">
      <w:pPr>
        <w:spacing w:after="0"/>
        <w:rPr>
          <w:rFonts w:ascii="Arial" w:hAnsi="Arial" w:cs="Arial"/>
          <w:b/>
          <w:bCs/>
        </w:rPr>
      </w:pPr>
    </w:p>
    <w:p w:rsidR="00560A7B" w:rsidRPr="00560A7B" w:rsidRDefault="00560A7B" w:rsidP="00560A7B">
      <w:pPr>
        <w:spacing w:after="0"/>
        <w:rPr>
          <w:rFonts w:ascii="Arial" w:hAnsi="Arial" w:cs="Arial"/>
        </w:rPr>
      </w:pPr>
      <w:r w:rsidRPr="00560A7B">
        <w:rPr>
          <w:rFonts w:ascii="Arial" w:hAnsi="Arial" w:cs="Arial"/>
        </w:rPr>
        <w:t>(a) The conservancy shall create an advisory panel for each watershed to offer advice, expertise, support, or service to each watershed without compensation in accordance with the following requirements:</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(1) The conservancy shall solicit the names of persons to serve as members of each panel from organizations and entities representing watersheds in the consortium watershed area, and those persons shall be appointed to serve on the panel representing the area in which the organization or entity is located.</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(2) The members of the advisory panels shall serve on a voluntary basis and without reimbursement from the conservancy.</w:t>
      </w:r>
    </w:p>
    <w:p w:rsidR="00560A7B" w:rsidRPr="00560A7B" w:rsidRDefault="00560A7B" w:rsidP="00560A7B">
      <w:pPr>
        <w:spacing w:after="0"/>
        <w:rPr>
          <w:rFonts w:ascii="Arial" w:hAnsi="Arial" w:cs="Arial"/>
        </w:rPr>
      </w:pPr>
      <w:r w:rsidRPr="00560A7B">
        <w:rPr>
          <w:rFonts w:ascii="Arial" w:hAnsi="Arial" w:cs="Arial"/>
        </w:rPr>
        <w:lastRenderedPageBreak/>
        <w:t>(3) Each member of an advisory panel shall serve for a two-year term.</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(4) A member's service as a member of an advisory panel shall end at the time that person ceases to be employed by, or serve as a representative of, the appointing organization.</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(5) Advisory panels shall meet at least twice each calendar year at one or more locations within the County of San Diego.</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(6) Meetings of the advisory panels shall be open to the public and subject to the Bagley-Keene Open Meeting Act (Article 9 (commencing with Section 11120) of Chapter 1 of Part 1 of Division 3 of Title 2 of the Government Code).</w:t>
      </w:r>
    </w:p>
    <w:p w:rsidR="00560A7B" w:rsidRDefault="00560A7B"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(b) In appointing members and facilitating the work of the advisory panels, the conservancy shall be subject to all laws, regulations, and general and specific plans of the legislative body of the city or county with geographic jurisdiction over the specified watershed areas.</w:t>
      </w:r>
    </w:p>
    <w:p w:rsidR="00560A7B" w:rsidRDefault="00560A7B" w:rsidP="00560A7B">
      <w:pPr>
        <w:spacing w:after="0"/>
        <w:rPr>
          <w:rFonts w:ascii="Arial" w:hAnsi="Arial" w:cs="Arial"/>
        </w:rPr>
      </w:pPr>
    </w:p>
    <w:p w:rsidR="00560A7B" w:rsidRDefault="00560A7B" w:rsidP="00560A7B">
      <w:pPr>
        <w:spacing w:after="0"/>
        <w:rPr>
          <w:rFonts w:ascii="Arial" w:hAnsi="Arial" w:cs="Arial"/>
        </w:rPr>
      </w:pPr>
      <w:r w:rsidRPr="00560A7B">
        <w:rPr>
          <w:rFonts w:ascii="Arial" w:hAnsi="Arial" w:cs="Arial"/>
        </w:rPr>
        <w:t>(c) The conservancy shall prepare an annual report on the status of the meetings of the advisory panels, which shall be included in the executive officer of the conservancy's report to the governing board.</w:t>
      </w:r>
    </w:p>
    <w:p w:rsidR="00560A7B" w:rsidRDefault="00560A7B" w:rsidP="00560A7B">
      <w:pPr>
        <w:spacing w:after="0"/>
        <w:rPr>
          <w:rFonts w:ascii="Arial" w:hAnsi="Arial" w:cs="Arial"/>
        </w:rPr>
      </w:pPr>
    </w:p>
    <w:p w:rsidR="00560A7B" w:rsidRDefault="00560A7B" w:rsidP="00560A7B">
      <w:pPr>
        <w:spacing w:after="0"/>
        <w:rPr>
          <w:rFonts w:ascii="Arial" w:hAnsi="Arial" w:cs="Arial"/>
          <w:b/>
          <w:bCs/>
        </w:rPr>
      </w:pPr>
      <w:r w:rsidRPr="00560A7B">
        <w:rPr>
          <w:rFonts w:ascii="Arial" w:hAnsi="Arial" w:cs="Arial"/>
          <w:b/>
          <w:bCs/>
        </w:rPr>
        <w:t>§ 32659.4. Otay River Watershed Advisory Panel; Sweetwater River Watershed Advisory Panel; Tijuana River Watershed Advisory Panel; establishment; membership</w:t>
      </w:r>
    </w:p>
    <w:p w:rsidR="00560A7B" w:rsidRDefault="00560A7B" w:rsidP="00560A7B">
      <w:pPr>
        <w:spacing w:after="0"/>
        <w:rPr>
          <w:rFonts w:ascii="Arial" w:hAnsi="Arial" w:cs="Arial"/>
          <w:b/>
          <w:bCs/>
        </w:rPr>
      </w:pPr>
    </w:p>
    <w:p w:rsidR="00560A7B" w:rsidRPr="00560A7B" w:rsidRDefault="00560A7B" w:rsidP="00560A7B">
      <w:pPr>
        <w:spacing w:after="0"/>
        <w:rPr>
          <w:rFonts w:ascii="Arial" w:hAnsi="Arial" w:cs="Arial"/>
        </w:rPr>
      </w:pPr>
      <w:r w:rsidRPr="00560A7B">
        <w:rPr>
          <w:rFonts w:ascii="Arial" w:hAnsi="Arial" w:cs="Arial"/>
        </w:rPr>
        <w:t>The conservancy shall establish the following advisory panels:</w:t>
      </w:r>
    </w:p>
    <w:p w:rsidR="00560A7B" w:rsidRPr="00560A7B" w:rsidRDefault="00560A7B" w:rsidP="00560A7B">
      <w:pPr>
        <w:spacing w:after="0"/>
        <w:rPr>
          <w:rFonts w:ascii="Arial" w:hAnsi="Arial" w:cs="Arial"/>
        </w:rPr>
      </w:pPr>
      <w:r w:rsidRPr="00560A7B">
        <w:rPr>
          <w:rFonts w:ascii="Arial" w:hAnsi="Arial" w:cs="Arial"/>
        </w:rPr>
        <w:t>(a) The Otay River Watershed Advisory Panel, comprised of the following members:</w:t>
      </w:r>
    </w:p>
    <w:p w:rsidR="00560A7B" w:rsidRPr="00560A7B" w:rsidRDefault="00560A7B" w:rsidP="00560A7B">
      <w:pPr>
        <w:spacing w:after="0"/>
        <w:rPr>
          <w:rFonts w:ascii="Arial" w:hAnsi="Arial" w:cs="Arial"/>
        </w:rPr>
      </w:pPr>
      <w:r w:rsidRPr="00560A7B">
        <w:rPr>
          <w:rFonts w:ascii="Arial" w:hAnsi="Arial" w:cs="Arial"/>
        </w:rPr>
        <w:t>(1) A conservancy board member or the member's designee.</w:t>
      </w:r>
    </w:p>
    <w:p w:rsidR="00560A7B" w:rsidRPr="00560A7B" w:rsidRDefault="00560A7B" w:rsidP="00560A7B">
      <w:pPr>
        <w:spacing w:after="0"/>
        <w:rPr>
          <w:rFonts w:ascii="Arial" w:hAnsi="Arial" w:cs="Arial"/>
        </w:rPr>
      </w:pPr>
      <w:r w:rsidRPr="00560A7B">
        <w:rPr>
          <w:rFonts w:ascii="Arial" w:hAnsi="Arial" w:cs="Arial"/>
        </w:rPr>
        <w:t>(2) A representative of the City of Chula Vista, appointed by its city council.</w:t>
      </w:r>
    </w:p>
    <w:p w:rsidR="00560A7B" w:rsidRPr="00560A7B" w:rsidRDefault="00560A7B" w:rsidP="00560A7B">
      <w:pPr>
        <w:spacing w:after="0"/>
        <w:rPr>
          <w:rFonts w:ascii="Arial" w:hAnsi="Arial" w:cs="Arial"/>
        </w:rPr>
      </w:pPr>
      <w:r w:rsidRPr="00560A7B">
        <w:rPr>
          <w:rFonts w:ascii="Arial" w:hAnsi="Arial" w:cs="Arial"/>
        </w:rPr>
        <w:t>(3) A representative of the City of Imperial Beach, appointed by its city council.</w:t>
      </w:r>
    </w:p>
    <w:p w:rsidR="00560A7B" w:rsidRPr="00560A7B" w:rsidRDefault="00560A7B" w:rsidP="00560A7B">
      <w:pPr>
        <w:spacing w:after="0"/>
        <w:rPr>
          <w:rFonts w:ascii="Arial" w:hAnsi="Arial" w:cs="Arial"/>
        </w:rPr>
      </w:pPr>
      <w:r w:rsidRPr="00560A7B">
        <w:rPr>
          <w:rFonts w:ascii="Arial" w:hAnsi="Arial" w:cs="Arial"/>
        </w:rPr>
        <w:t>(4) A representative of the City of National City, appointed by its city council.</w:t>
      </w:r>
    </w:p>
    <w:p w:rsidR="00560A7B" w:rsidRPr="00560A7B" w:rsidRDefault="00560A7B" w:rsidP="00560A7B">
      <w:pPr>
        <w:spacing w:after="0"/>
        <w:rPr>
          <w:rFonts w:ascii="Arial" w:hAnsi="Arial" w:cs="Arial"/>
        </w:rPr>
      </w:pPr>
      <w:r w:rsidRPr="00560A7B">
        <w:rPr>
          <w:rFonts w:ascii="Arial" w:hAnsi="Arial" w:cs="Arial"/>
        </w:rPr>
        <w:t>(5) A representative of the City of San Diego, appointed by its city council.</w:t>
      </w:r>
    </w:p>
    <w:p w:rsidR="00560A7B" w:rsidRPr="00560A7B" w:rsidRDefault="00560A7B" w:rsidP="00560A7B">
      <w:pPr>
        <w:spacing w:after="0"/>
        <w:rPr>
          <w:rFonts w:ascii="Arial" w:hAnsi="Arial" w:cs="Arial"/>
        </w:rPr>
      </w:pPr>
      <w:r w:rsidRPr="00560A7B">
        <w:rPr>
          <w:rFonts w:ascii="Arial" w:hAnsi="Arial" w:cs="Arial"/>
        </w:rPr>
        <w:t>(6) A representative of the County of San Diego, appointed by the Board of Supervisors of the County of San Diego.</w:t>
      </w:r>
    </w:p>
    <w:p w:rsidR="00560A7B" w:rsidRPr="00560A7B" w:rsidRDefault="00560A7B" w:rsidP="00560A7B">
      <w:pPr>
        <w:spacing w:after="0"/>
        <w:rPr>
          <w:rFonts w:ascii="Arial" w:hAnsi="Arial" w:cs="Arial"/>
        </w:rPr>
      </w:pPr>
      <w:r w:rsidRPr="00560A7B">
        <w:rPr>
          <w:rFonts w:ascii="Arial" w:hAnsi="Arial" w:cs="Arial"/>
        </w:rPr>
        <w:t>(7) A representative of the San Diego Regional Water Quality Control Board, appointed by that board.</w:t>
      </w:r>
    </w:p>
    <w:p w:rsidR="00560A7B" w:rsidRPr="00560A7B" w:rsidRDefault="00560A7B" w:rsidP="00560A7B">
      <w:pPr>
        <w:spacing w:after="0"/>
        <w:rPr>
          <w:rFonts w:ascii="Arial" w:hAnsi="Arial" w:cs="Arial"/>
        </w:rPr>
      </w:pPr>
      <w:r w:rsidRPr="00560A7B">
        <w:rPr>
          <w:rFonts w:ascii="Arial" w:hAnsi="Arial" w:cs="Arial"/>
        </w:rPr>
        <w:t>(8) A representative of the Department of Parks and Recreation, appointed by the Director of Parks and Recreation.</w:t>
      </w:r>
    </w:p>
    <w:p w:rsidR="00560A7B" w:rsidRPr="00560A7B" w:rsidRDefault="00560A7B" w:rsidP="00560A7B">
      <w:pPr>
        <w:spacing w:after="0"/>
        <w:rPr>
          <w:rFonts w:ascii="Arial" w:hAnsi="Arial" w:cs="Arial"/>
        </w:rPr>
      </w:pPr>
      <w:r w:rsidRPr="00560A7B">
        <w:rPr>
          <w:rFonts w:ascii="Arial" w:hAnsi="Arial" w:cs="Arial"/>
        </w:rPr>
        <w:t>(9) A representative of the Kumeyaay Diegueño Land Conservancy, appointed by that conservancy.</w:t>
      </w:r>
    </w:p>
    <w:p w:rsidR="00560A7B" w:rsidRPr="00560A7B" w:rsidRDefault="00560A7B" w:rsidP="00560A7B">
      <w:pPr>
        <w:spacing w:after="0"/>
        <w:rPr>
          <w:rFonts w:ascii="Arial" w:hAnsi="Arial" w:cs="Arial"/>
        </w:rPr>
      </w:pPr>
      <w:r w:rsidRPr="00560A7B">
        <w:rPr>
          <w:rFonts w:ascii="Arial" w:hAnsi="Arial" w:cs="Arial"/>
        </w:rPr>
        <w:t>(10) A representative of a university or college in the San Diego area, appointed by the president of the university or college.</w:t>
      </w:r>
    </w:p>
    <w:p w:rsidR="00560A7B" w:rsidRPr="00560A7B" w:rsidRDefault="00560A7B" w:rsidP="00560A7B">
      <w:pPr>
        <w:spacing w:after="0"/>
        <w:rPr>
          <w:rFonts w:ascii="Arial" w:hAnsi="Arial" w:cs="Arial"/>
        </w:rPr>
      </w:pPr>
      <w:r w:rsidRPr="00560A7B">
        <w:rPr>
          <w:rFonts w:ascii="Arial" w:hAnsi="Arial" w:cs="Arial"/>
        </w:rPr>
        <w:t>(11) A representative of the San Diego Unified Port District, appointed by the governing board of the port district.</w:t>
      </w:r>
    </w:p>
    <w:p w:rsidR="00202967" w:rsidRDefault="00202967"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lastRenderedPageBreak/>
        <w:t>(b) The Sweetwater River Watershed Advisory Panel, comprised of the following members:</w:t>
      </w:r>
    </w:p>
    <w:p w:rsidR="00560A7B" w:rsidRPr="00560A7B" w:rsidRDefault="00560A7B" w:rsidP="00560A7B">
      <w:pPr>
        <w:spacing w:after="0"/>
        <w:rPr>
          <w:rFonts w:ascii="Arial" w:hAnsi="Arial" w:cs="Arial"/>
        </w:rPr>
      </w:pPr>
      <w:r w:rsidRPr="00560A7B">
        <w:rPr>
          <w:rFonts w:ascii="Arial" w:hAnsi="Arial" w:cs="Arial"/>
        </w:rPr>
        <w:t>(1) A conservancy board member or the member's designee.</w:t>
      </w:r>
    </w:p>
    <w:p w:rsidR="00560A7B" w:rsidRPr="00560A7B" w:rsidRDefault="00560A7B" w:rsidP="00560A7B">
      <w:pPr>
        <w:spacing w:after="0"/>
        <w:rPr>
          <w:rFonts w:ascii="Arial" w:hAnsi="Arial" w:cs="Arial"/>
        </w:rPr>
      </w:pPr>
      <w:r w:rsidRPr="00560A7B">
        <w:rPr>
          <w:rFonts w:ascii="Arial" w:hAnsi="Arial" w:cs="Arial"/>
        </w:rPr>
        <w:t>(2) A representative of the City of La Mesa, appointed by its city council.</w:t>
      </w:r>
    </w:p>
    <w:p w:rsidR="00560A7B" w:rsidRPr="00560A7B" w:rsidRDefault="00560A7B" w:rsidP="00560A7B">
      <w:pPr>
        <w:spacing w:after="0"/>
        <w:rPr>
          <w:rFonts w:ascii="Arial" w:hAnsi="Arial" w:cs="Arial"/>
        </w:rPr>
      </w:pPr>
      <w:r w:rsidRPr="00560A7B">
        <w:rPr>
          <w:rFonts w:ascii="Arial" w:hAnsi="Arial" w:cs="Arial"/>
        </w:rPr>
        <w:t>(3) A representative of the City of Lemon Grove, appointed by its city council.</w:t>
      </w:r>
    </w:p>
    <w:p w:rsidR="00560A7B" w:rsidRPr="00560A7B" w:rsidRDefault="00560A7B" w:rsidP="00560A7B">
      <w:pPr>
        <w:spacing w:after="0"/>
        <w:rPr>
          <w:rFonts w:ascii="Arial" w:hAnsi="Arial" w:cs="Arial"/>
        </w:rPr>
      </w:pPr>
      <w:r w:rsidRPr="00560A7B">
        <w:rPr>
          <w:rFonts w:ascii="Arial" w:hAnsi="Arial" w:cs="Arial"/>
        </w:rPr>
        <w:t>(4) A representative of the City of Chula Vista, appointed by its city council.</w:t>
      </w:r>
    </w:p>
    <w:p w:rsidR="00560A7B" w:rsidRPr="00560A7B" w:rsidRDefault="00560A7B" w:rsidP="00560A7B">
      <w:pPr>
        <w:spacing w:after="0"/>
        <w:rPr>
          <w:rFonts w:ascii="Arial" w:hAnsi="Arial" w:cs="Arial"/>
        </w:rPr>
      </w:pPr>
      <w:r w:rsidRPr="00560A7B">
        <w:rPr>
          <w:rFonts w:ascii="Arial" w:hAnsi="Arial" w:cs="Arial"/>
        </w:rPr>
        <w:t>(5) A representative of the City of San Diego, appointed by its city council.</w:t>
      </w:r>
    </w:p>
    <w:p w:rsidR="00560A7B" w:rsidRPr="00560A7B" w:rsidRDefault="00560A7B" w:rsidP="00560A7B">
      <w:pPr>
        <w:spacing w:after="0"/>
        <w:rPr>
          <w:rFonts w:ascii="Arial" w:hAnsi="Arial" w:cs="Arial"/>
        </w:rPr>
      </w:pPr>
      <w:r w:rsidRPr="00560A7B">
        <w:rPr>
          <w:rFonts w:ascii="Arial" w:hAnsi="Arial" w:cs="Arial"/>
        </w:rPr>
        <w:t>(6) A representative of the County of San Diego, appointed by the Board of Supervisors of the County of San Diego.</w:t>
      </w:r>
    </w:p>
    <w:p w:rsidR="00560A7B" w:rsidRPr="00560A7B" w:rsidRDefault="00560A7B" w:rsidP="00560A7B">
      <w:pPr>
        <w:spacing w:after="0"/>
        <w:rPr>
          <w:rFonts w:ascii="Arial" w:hAnsi="Arial" w:cs="Arial"/>
        </w:rPr>
      </w:pPr>
      <w:r w:rsidRPr="00560A7B">
        <w:rPr>
          <w:rFonts w:ascii="Arial" w:hAnsi="Arial" w:cs="Arial"/>
        </w:rPr>
        <w:t>(7) A representative of the San Diego Regional Water Quality Control Board, appointed by that board.</w:t>
      </w:r>
    </w:p>
    <w:p w:rsidR="00560A7B" w:rsidRPr="00560A7B" w:rsidRDefault="00560A7B" w:rsidP="00560A7B">
      <w:pPr>
        <w:spacing w:after="0"/>
        <w:rPr>
          <w:rFonts w:ascii="Arial" w:hAnsi="Arial" w:cs="Arial"/>
        </w:rPr>
      </w:pPr>
      <w:r w:rsidRPr="00560A7B">
        <w:rPr>
          <w:rFonts w:ascii="Arial" w:hAnsi="Arial" w:cs="Arial"/>
        </w:rPr>
        <w:t>(8) A representative of the Department of Parks and Recreation, appointed by the Director of Parks and Recreation.</w:t>
      </w:r>
    </w:p>
    <w:p w:rsidR="00560A7B" w:rsidRPr="00560A7B" w:rsidRDefault="00560A7B" w:rsidP="00560A7B">
      <w:pPr>
        <w:spacing w:after="0"/>
        <w:rPr>
          <w:rFonts w:ascii="Arial" w:hAnsi="Arial" w:cs="Arial"/>
        </w:rPr>
      </w:pPr>
      <w:r w:rsidRPr="00560A7B">
        <w:rPr>
          <w:rFonts w:ascii="Arial" w:hAnsi="Arial" w:cs="Arial"/>
        </w:rPr>
        <w:t>(9) A representative of the Kumeyaay Diegueño Land Conservancy, appointed by the governing board of that conservancy.</w:t>
      </w:r>
    </w:p>
    <w:p w:rsidR="00560A7B" w:rsidRPr="00560A7B" w:rsidRDefault="00560A7B" w:rsidP="00560A7B">
      <w:pPr>
        <w:spacing w:after="0"/>
        <w:rPr>
          <w:rFonts w:ascii="Arial" w:hAnsi="Arial" w:cs="Arial"/>
        </w:rPr>
      </w:pPr>
      <w:r w:rsidRPr="00560A7B">
        <w:rPr>
          <w:rFonts w:ascii="Arial" w:hAnsi="Arial" w:cs="Arial"/>
        </w:rPr>
        <w:t>(10) A representative of a university or college in the San Diego area, appointed by the president of the university or college.</w:t>
      </w:r>
    </w:p>
    <w:p w:rsidR="00560A7B" w:rsidRPr="00560A7B" w:rsidRDefault="00560A7B" w:rsidP="00560A7B">
      <w:pPr>
        <w:spacing w:after="0"/>
        <w:rPr>
          <w:rFonts w:ascii="Arial" w:hAnsi="Arial" w:cs="Arial"/>
        </w:rPr>
      </w:pPr>
      <w:r w:rsidRPr="00560A7B">
        <w:rPr>
          <w:rFonts w:ascii="Arial" w:hAnsi="Arial" w:cs="Arial"/>
        </w:rPr>
        <w:t>(11) A representative of the San Diego Unified Port District, appointed by the governing board of the port district.</w:t>
      </w:r>
    </w:p>
    <w:p w:rsidR="00560A7B" w:rsidRPr="00560A7B" w:rsidRDefault="00560A7B" w:rsidP="00560A7B">
      <w:pPr>
        <w:spacing w:after="0"/>
        <w:rPr>
          <w:rFonts w:ascii="Arial" w:hAnsi="Arial" w:cs="Arial"/>
        </w:rPr>
      </w:pPr>
      <w:r w:rsidRPr="00560A7B">
        <w:rPr>
          <w:rFonts w:ascii="Arial" w:hAnsi="Arial" w:cs="Arial"/>
        </w:rPr>
        <w:t>(12) A representative of the City of National City, appointed by its city council.</w:t>
      </w:r>
    </w:p>
    <w:p w:rsidR="00560A7B" w:rsidRPr="00560A7B" w:rsidRDefault="00560A7B" w:rsidP="00560A7B">
      <w:pPr>
        <w:spacing w:after="0"/>
        <w:rPr>
          <w:rFonts w:ascii="Arial" w:hAnsi="Arial" w:cs="Arial"/>
        </w:rPr>
      </w:pPr>
      <w:r w:rsidRPr="00560A7B">
        <w:rPr>
          <w:rFonts w:ascii="Arial" w:hAnsi="Arial" w:cs="Arial"/>
        </w:rPr>
        <w:t>(13) A representative of the Sweetwater Authority, appointed by the authority.</w:t>
      </w:r>
    </w:p>
    <w:p w:rsidR="00202967" w:rsidRDefault="00202967"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(c) The Tijuana River Watershed Advisory Panel, comprised of the following members:</w:t>
      </w:r>
    </w:p>
    <w:p w:rsidR="00560A7B" w:rsidRPr="00560A7B" w:rsidRDefault="00560A7B" w:rsidP="00560A7B">
      <w:pPr>
        <w:spacing w:after="0"/>
        <w:rPr>
          <w:rFonts w:ascii="Arial" w:hAnsi="Arial" w:cs="Arial"/>
        </w:rPr>
      </w:pPr>
      <w:r w:rsidRPr="00560A7B">
        <w:rPr>
          <w:rFonts w:ascii="Arial" w:hAnsi="Arial" w:cs="Arial"/>
        </w:rPr>
        <w:t>(1) A conservancy board member, or the member's designee.</w:t>
      </w:r>
    </w:p>
    <w:p w:rsidR="00560A7B" w:rsidRPr="00560A7B" w:rsidRDefault="00560A7B" w:rsidP="00560A7B">
      <w:pPr>
        <w:spacing w:after="0"/>
        <w:rPr>
          <w:rFonts w:ascii="Arial" w:hAnsi="Arial" w:cs="Arial"/>
        </w:rPr>
      </w:pPr>
      <w:r w:rsidRPr="00560A7B">
        <w:rPr>
          <w:rFonts w:ascii="Arial" w:hAnsi="Arial" w:cs="Arial"/>
        </w:rPr>
        <w:t>(2) A representative of the City of Imperial Beach, appointed by its city council.</w:t>
      </w:r>
    </w:p>
    <w:p w:rsidR="00560A7B" w:rsidRPr="00560A7B" w:rsidRDefault="00560A7B" w:rsidP="00560A7B">
      <w:pPr>
        <w:spacing w:after="0"/>
        <w:rPr>
          <w:rFonts w:ascii="Arial" w:hAnsi="Arial" w:cs="Arial"/>
        </w:rPr>
      </w:pPr>
      <w:r w:rsidRPr="00560A7B">
        <w:rPr>
          <w:rFonts w:ascii="Arial" w:hAnsi="Arial" w:cs="Arial"/>
        </w:rPr>
        <w:t>(3) A representative of the City of San Diego, appointed by its city council.</w:t>
      </w:r>
    </w:p>
    <w:p w:rsidR="00560A7B" w:rsidRPr="00560A7B" w:rsidRDefault="00560A7B" w:rsidP="00560A7B">
      <w:pPr>
        <w:spacing w:after="0"/>
        <w:rPr>
          <w:rFonts w:ascii="Arial" w:hAnsi="Arial" w:cs="Arial"/>
        </w:rPr>
      </w:pPr>
      <w:r w:rsidRPr="00560A7B">
        <w:rPr>
          <w:rFonts w:ascii="Arial" w:hAnsi="Arial" w:cs="Arial"/>
        </w:rPr>
        <w:t>(4) A representative of the County of San Diego, appointed by the Board of Supervisors of San Diego County.</w:t>
      </w:r>
    </w:p>
    <w:p w:rsidR="00560A7B" w:rsidRPr="00560A7B" w:rsidRDefault="00560A7B" w:rsidP="00560A7B">
      <w:pPr>
        <w:spacing w:after="0"/>
        <w:rPr>
          <w:rFonts w:ascii="Arial" w:hAnsi="Arial" w:cs="Arial"/>
        </w:rPr>
      </w:pPr>
      <w:r w:rsidRPr="00560A7B">
        <w:rPr>
          <w:rFonts w:ascii="Arial" w:hAnsi="Arial" w:cs="Arial"/>
        </w:rPr>
        <w:t>(5) A representative of the San Diego Regional Water Quality Control Board, appointed by that board.</w:t>
      </w:r>
    </w:p>
    <w:p w:rsidR="00560A7B" w:rsidRPr="00560A7B" w:rsidRDefault="00560A7B" w:rsidP="00560A7B">
      <w:pPr>
        <w:spacing w:after="0"/>
        <w:rPr>
          <w:rFonts w:ascii="Arial" w:hAnsi="Arial" w:cs="Arial"/>
        </w:rPr>
      </w:pPr>
      <w:r w:rsidRPr="00560A7B">
        <w:rPr>
          <w:rFonts w:ascii="Arial" w:hAnsi="Arial" w:cs="Arial"/>
        </w:rPr>
        <w:t>(6) A representative of the Department of Parks and Recreation, appointed by the Director of Parks and Recreation.</w:t>
      </w:r>
    </w:p>
    <w:p w:rsidR="00560A7B" w:rsidRPr="00560A7B" w:rsidRDefault="00560A7B" w:rsidP="00560A7B">
      <w:pPr>
        <w:spacing w:after="0"/>
        <w:rPr>
          <w:rFonts w:ascii="Arial" w:hAnsi="Arial" w:cs="Arial"/>
        </w:rPr>
      </w:pPr>
      <w:r w:rsidRPr="00560A7B">
        <w:rPr>
          <w:rFonts w:ascii="Arial" w:hAnsi="Arial" w:cs="Arial"/>
        </w:rPr>
        <w:t>(7) A representative of the Kumeyaay Diegueño Land Conservancy, appointed by that conservancy.</w:t>
      </w:r>
    </w:p>
    <w:p w:rsidR="00560A7B" w:rsidRPr="00560A7B" w:rsidRDefault="00560A7B" w:rsidP="00560A7B">
      <w:pPr>
        <w:spacing w:after="0"/>
        <w:rPr>
          <w:rFonts w:ascii="Arial" w:hAnsi="Arial" w:cs="Arial"/>
        </w:rPr>
      </w:pPr>
      <w:r w:rsidRPr="00560A7B">
        <w:rPr>
          <w:rFonts w:ascii="Arial" w:hAnsi="Arial" w:cs="Arial"/>
        </w:rPr>
        <w:t>(8) A representative of a university or college in the San Diego area, appointed by the president of the university or college.</w:t>
      </w:r>
    </w:p>
    <w:p w:rsidR="00560A7B" w:rsidRDefault="00560A7B" w:rsidP="00560A7B">
      <w:pPr>
        <w:spacing w:after="0"/>
        <w:rPr>
          <w:rFonts w:ascii="Arial" w:hAnsi="Arial" w:cs="Arial"/>
        </w:rPr>
      </w:pPr>
      <w:r w:rsidRPr="00560A7B">
        <w:rPr>
          <w:rFonts w:ascii="Arial" w:hAnsi="Arial" w:cs="Arial"/>
        </w:rPr>
        <w:t>(9) A representative of the San Diego Unified Port District, appointed by the governing board of the port district.</w:t>
      </w:r>
    </w:p>
    <w:p w:rsidR="00560A7B" w:rsidRDefault="00560A7B" w:rsidP="00560A7B">
      <w:pPr>
        <w:spacing w:after="0"/>
        <w:rPr>
          <w:rFonts w:ascii="Arial" w:hAnsi="Arial" w:cs="Arial"/>
        </w:rPr>
      </w:pPr>
    </w:p>
    <w:p w:rsidR="00560A7B" w:rsidRDefault="00560A7B" w:rsidP="00560A7B">
      <w:pPr>
        <w:spacing w:after="0"/>
        <w:rPr>
          <w:rFonts w:ascii="Arial" w:hAnsi="Arial" w:cs="Arial"/>
          <w:b/>
          <w:bCs/>
        </w:rPr>
      </w:pPr>
      <w:r w:rsidRPr="00560A7B">
        <w:rPr>
          <w:rFonts w:ascii="Arial" w:hAnsi="Arial" w:cs="Arial"/>
          <w:b/>
          <w:bCs/>
        </w:rPr>
        <w:t>§ 32659.5. Strategic plans; contents</w:t>
      </w:r>
    </w:p>
    <w:p w:rsidR="00560A7B" w:rsidRDefault="00560A7B" w:rsidP="00560A7B">
      <w:pPr>
        <w:spacing w:after="0"/>
        <w:rPr>
          <w:rFonts w:ascii="Arial" w:hAnsi="Arial" w:cs="Arial"/>
          <w:b/>
          <w:bCs/>
        </w:rPr>
      </w:pPr>
    </w:p>
    <w:p w:rsidR="00560A7B" w:rsidRPr="00560A7B" w:rsidRDefault="00560A7B" w:rsidP="00560A7B">
      <w:pPr>
        <w:spacing w:after="0"/>
        <w:rPr>
          <w:rFonts w:ascii="Arial" w:hAnsi="Arial" w:cs="Arial"/>
        </w:rPr>
      </w:pPr>
      <w:r w:rsidRPr="00560A7B">
        <w:rPr>
          <w:rFonts w:ascii="Arial" w:hAnsi="Arial" w:cs="Arial"/>
        </w:rPr>
        <w:t>The advisory panels appointed pursuant to Section 32659.4 shall each prepare a strategic plan containing all of the following:</w:t>
      </w:r>
    </w:p>
    <w:p w:rsidR="00202967" w:rsidRDefault="00202967"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 xml:space="preserve">(a) A system for prioritizing each designated river watershed that shall give priority to </w:t>
      </w:r>
      <w:proofErr w:type="spellStart"/>
      <w:r w:rsidRPr="00560A7B">
        <w:rPr>
          <w:rFonts w:ascii="Arial" w:hAnsi="Arial" w:cs="Arial"/>
        </w:rPr>
        <w:t>watershedwide</w:t>
      </w:r>
      <w:proofErr w:type="spellEnd"/>
      <w:r w:rsidRPr="00560A7B">
        <w:rPr>
          <w:rFonts w:ascii="Arial" w:hAnsi="Arial" w:cs="Arial"/>
        </w:rPr>
        <w:t xml:space="preserve"> projects that create and expand opportunities to protect, enhance, and </w:t>
      </w:r>
      <w:r w:rsidRPr="00560A7B">
        <w:rPr>
          <w:rFonts w:ascii="Arial" w:hAnsi="Arial" w:cs="Arial"/>
        </w:rPr>
        <w:lastRenderedPageBreak/>
        <w:t>restore the natural, historical, cultural, educational, and recreational resources of the watershed.</w:t>
      </w:r>
    </w:p>
    <w:p w:rsidR="00202967" w:rsidRDefault="00202967"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(b) A summary of the policies and priorities for each river watershed.</w:t>
      </w:r>
    </w:p>
    <w:p w:rsidR="00202967" w:rsidRDefault="00202967" w:rsidP="00560A7B">
      <w:pPr>
        <w:spacing w:after="0"/>
        <w:rPr>
          <w:rFonts w:ascii="Arial" w:hAnsi="Arial" w:cs="Arial"/>
        </w:rPr>
      </w:pPr>
    </w:p>
    <w:p w:rsidR="00560A7B" w:rsidRPr="00560A7B" w:rsidRDefault="00560A7B" w:rsidP="00560A7B">
      <w:pPr>
        <w:spacing w:after="0"/>
        <w:rPr>
          <w:rFonts w:ascii="Arial" w:hAnsi="Arial" w:cs="Arial"/>
        </w:rPr>
      </w:pPr>
      <w:r w:rsidRPr="00560A7B">
        <w:rPr>
          <w:rFonts w:ascii="Arial" w:hAnsi="Arial" w:cs="Arial"/>
        </w:rPr>
        <w:t>(c) A description of each watershed identifying underused, existing public open spaces, trails, and other facilities, and recommendations of ways to provide better public use and enjoyment in the designated areas.</w:t>
      </w:r>
    </w:p>
    <w:p w:rsidR="00202967" w:rsidRDefault="00202967" w:rsidP="00560A7B">
      <w:pPr>
        <w:spacing w:after="0"/>
        <w:rPr>
          <w:rFonts w:ascii="Arial" w:hAnsi="Arial" w:cs="Arial"/>
        </w:rPr>
      </w:pPr>
    </w:p>
    <w:p w:rsidR="00560A7B" w:rsidRDefault="00560A7B" w:rsidP="00560A7B">
      <w:pPr>
        <w:spacing w:after="0"/>
        <w:rPr>
          <w:rFonts w:ascii="Arial" w:hAnsi="Arial" w:cs="Arial"/>
        </w:rPr>
      </w:pPr>
      <w:r w:rsidRPr="00560A7B">
        <w:rPr>
          <w:rFonts w:ascii="Arial" w:hAnsi="Arial" w:cs="Arial"/>
        </w:rPr>
        <w:t>(d) A plan for implementing the program in conformance with all related general and specific plans and zoning regulations of the local and regional municipalities within each watershed.</w:t>
      </w:r>
    </w:p>
    <w:p w:rsidR="00560A7B" w:rsidRDefault="00560A7B" w:rsidP="00560A7B">
      <w:pPr>
        <w:spacing w:after="0"/>
        <w:rPr>
          <w:rFonts w:ascii="Arial" w:hAnsi="Arial" w:cs="Arial"/>
        </w:rPr>
      </w:pPr>
    </w:p>
    <w:p w:rsidR="00560A7B" w:rsidRDefault="00560A7B" w:rsidP="00560A7B">
      <w:pPr>
        <w:spacing w:after="0"/>
        <w:rPr>
          <w:rFonts w:ascii="Arial" w:hAnsi="Arial" w:cs="Arial"/>
          <w:b/>
          <w:bCs/>
        </w:rPr>
      </w:pPr>
      <w:r w:rsidRPr="00560A7B">
        <w:rPr>
          <w:rFonts w:ascii="Arial" w:hAnsi="Arial" w:cs="Arial"/>
          <w:b/>
          <w:bCs/>
        </w:rPr>
        <w:t>§ 32659.6. Implementation of program</w:t>
      </w:r>
    </w:p>
    <w:p w:rsidR="00247050" w:rsidRDefault="00247050" w:rsidP="00560A7B">
      <w:pPr>
        <w:spacing w:after="0"/>
        <w:rPr>
          <w:rFonts w:ascii="Arial" w:hAnsi="Arial" w:cs="Arial"/>
          <w:b/>
          <w:bCs/>
        </w:rPr>
      </w:pPr>
    </w:p>
    <w:p w:rsidR="00247050" w:rsidRPr="00247050" w:rsidRDefault="00247050" w:rsidP="00247050">
      <w:pPr>
        <w:spacing w:after="0"/>
        <w:rPr>
          <w:rFonts w:ascii="Arial" w:hAnsi="Arial" w:cs="Arial"/>
        </w:rPr>
      </w:pPr>
      <w:r w:rsidRPr="00247050">
        <w:rPr>
          <w:rFonts w:ascii="Arial" w:hAnsi="Arial" w:cs="Arial"/>
        </w:rPr>
        <w:t>The conservancy may do all of the following in implementing the program:</w:t>
      </w:r>
    </w:p>
    <w:p w:rsidR="00202967" w:rsidRDefault="00202967"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(a) Undertake site improvement projects within the consortium watershed area.</w:t>
      </w:r>
    </w:p>
    <w:p w:rsidR="00202967" w:rsidRDefault="00202967"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(b) Provide for public access within the consortium watershed area.</w:t>
      </w:r>
    </w:p>
    <w:p w:rsidR="00202967" w:rsidRDefault="00202967"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(c) Provide for restoration and rehabilitation within the consortium watershed area.</w:t>
      </w:r>
    </w:p>
    <w:p w:rsidR="00202967" w:rsidRDefault="00202967"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(d) Undertake projects directly and award grants to public agencies, Native American Indian tribes, nonprofit organizations, and joint powers authorities to help achieve the intent of the program.</w:t>
      </w:r>
    </w:p>
    <w:p w:rsidR="00202967" w:rsidRDefault="00202967"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(e) Upgrade deteriorating facilities and construct new facilities as needed for outdoor recreation, natural education and interpretation, and resource protection within the consortium watershed area.</w:t>
      </w:r>
    </w:p>
    <w:p w:rsidR="00202967" w:rsidRDefault="00202967"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(f) Provide assistance to each advisory panel established pursuant to this chapter.</w:t>
      </w:r>
    </w:p>
    <w:p w:rsidR="00247050" w:rsidRDefault="00247050" w:rsidP="00560A7B">
      <w:pPr>
        <w:spacing w:after="0"/>
        <w:rPr>
          <w:rFonts w:ascii="Arial" w:hAnsi="Arial" w:cs="Arial"/>
        </w:rPr>
      </w:pPr>
    </w:p>
    <w:p w:rsidR="00247050" w:rsidRDefault="00247050" w:rsidP="00560A7B">
      <w:pPr>
        <w:spacing w:after="0"/>
        <w:rPr>
          <w:rFonts w:ascii="Arial" w:hAnsi="Arial" w:cs="Arial"/>
          <w:b/>
          <w:bCs/>
        </w:rPr>
      </w:pPr>
      <w:r w:rsidRPr="00247050">
        <w:rPr>
          <w:rFonts w:ascii="Arial" w:hAnsi="Arial" w:cs="Arial"/>
          <w:b/>
          <w:bCs/>
        </w:rPr>
        <w:t>§ 32659.7. Prohibited actions</w:t>
      </w:r>
    </w:p>
    <w:p w:rsidR="00247050" w:rsidRDefault="00247050" w:rsidP="00560A7B">
      <w:pPr>
        <w:spacing w:after="0"/>
        <w:rPr>
          <w:rFonts w:ascii="Arial" w:hAnsi="Arial" w:cs="Arial"/>
          <w:b/>
          <w:bCs/>
        </w:rPr>
      </w:pPr>
    </w:p>
    <w:p w:rsidR="00247050" w:rsidRPr="00247050" w:rsidRDefault="00247050" w:rsidP="00247050">
      <w:pPr>
        <w:spacing w:after="0"/>
        <w:rPr>
          <w:rFonts w:ascii="Arial" w:hAnsi="Arial" w:cs="Arial"/>
        </w:rPr>
      </w:pPr>
      <w:r w:rsidRPr="00247050">
        <w:rPr>
          <w:rFonts w:ascii="Arial" w:hAnsi="Arial" w:cs="Arial"/>
        </w:rPr>
        <w:t>Notwithstanding any other law, the conservancy shall not take any of the following actions:</w:t>
      </w:r>
    </w:p>
    <w:p w:rsidR="00202967" w:rsidRDefault="00202967"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(a) Exercise the power of eminent domain.</w:t>
      </w:r>
    </w:p>
    <w:p w:rsidR="00202967" w:rsidRDefault="00202967"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(b) Manage, regulate, or control the use of any land owned or leased by another public agency, except as provided pursuant to a written agreement with that public agency.</w:t>
      </w:r>
    </w:p>
    <w:p w:rsidR="00202967" w:rsidRDefault="00202967"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(c) Levy a tax.</w:t>
      </w:r>
    </w:p>
    <w:p w:rsidR="00202967" w:rsidRDefault="00202967" w:rsidP="00247050">
      <w:pPr>
        <w:spacing w:after="0"/>
        <w:rPr>
          <w:rFonts w:ascii="Arial" w:hAnsi="Arial" w:cs="Arial"/>
        </w:rPr>
      </w:pPr>
    </w:p>
    <w:p w:rsidR="00247050" w:rsidRDefault="00247050" w:rsidP="00247050">
      <w:pPr>
        <w:spacing w:after="0"/>
        <w:rPr>
          <w:rFonts w:ascii="Arial" w:hAnsi="Arial" w:cs="Arial"/>
        </w:rPr>
      </w:pPr>
      <w:r w:rsidRPr="00247050">
        <w:rPr>
          <w:rFonts w:ascii="Arial" w:hAnsi="Arial" w:cs="Arial"/>
        </w:rPr>
        <w:lastRenderedPageBreak/>
        <w:t>(d) Take any action that interferes with, conflicts with, impedes, adversely impacts, or prevents the planning and implementation of projects and programs contained in adopted local or community plans.</w:t>
      </w:r>
    </w:p>
    <w:p w:rsidR="00247050" w:rsidRDefault="00247050" w:rsidP="00247050">
      <w:pPr>
        <w:spacing w:after="0"/>
        <w:rPr>
          <w:rFonts w:ascii="Arial" w:hAnsi="Arial" w:cs="Arial"/>
        </w:rPr>
      </w:pPr>
    </w:p>
    <w:p w:rsidR="00247050" w:rsidRDefault="00247050" w:rsidP="00247050">
      <w:pPr>
        <w:spacing w:after="0"/>
        <w:rPr>
          <w:rFonts w:ascii="Arial" w:hAnsi="Arial" w:cs="Arial"/>
          <w:b/>
          <w:bCs/>
        </w:rPr>
      </w:pPr>
      <w:r w:rsidRPr="00247050">
        <w:rPr>
          <w:rFonts w:ascii="Arial" w:hAnsi="Arial" w:cs="Arial"/>
          <w:b/>
          <w:bCs/>
        </w:rPr>
        <w:t>§ 32659.8. San Diego Rivers Watershed Consortium Program Account</w:t>
      </w:r>
    </w:p>
    <w:p w:rsidR="00247050" w:rsidRDefault="00247050" w:rsidP="00247050">
      <w:pPr>
        <w:spacing w:after="0"/>
        <w:rPr>
          <w:rFonts w:ascii="Arial" w:hAnsi="Arial" w:cs="Arial"/>
          <w:b/>
          <w:bCs/>
        </w:rPr>
      </w:pPr>
    </w:p>
    <w:p w:rsidR="00247050" w:rsidRPr="00247050" w:rsidRDefault="00247050" w:rsidP="00247050">
      <w:pPr>
        <w:spacing w:after="0"/>
        <w:rPr>
          <w:rFonts w:ascii="Arial" w:hAnsi="Arial" w:cs="Arial"/>
        </w:rPr>
      </w:pPr>
      <w:r w:rsidRPr="00247050">
        <w:rPr>
          <w:rFonts w:ascii="Arial" w:hAnsi="Arial" w:cs="Arial"/>
        </w:rPr>
        <w:t>(a) The San Diego Rivers Watershed Consortium Program Account is hereby created in the San Diego River Conservancy Fund. Moneys in the account shall accrue interest and be available, upon appropriation by the Legislature, to the conservancy for expenditure for the purposes of this chapter.</w:t>
      </w:r>
    </w:p>
    <w:p w:rsidR="00247050" w:rsidRDefault="00247050"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(b)(1) All funds received pursuant to this chapter shall be deposited in the account.</w:t>
      </w:r>
    </w:p>
    <w:p w:rsidR="00247050" w:rsidRDefault="00247050" w:rsidP="00247050">
      <w:pPr>
        <w:spacing w:after="0"/>
        <w:rPr>
          <w:rFonts w:ascii="Arial" w:hAnsi="Arial" w:cs="Arial"/>
        </w:rPr>
      </w:pPr>
    </w:p>
    <w:p w:rsidR="00247050" w:rsidRPr="00247050" w:rsidRDefault="00247050" w:rsidP="00247050">
      <w:pPr>
        <w:spacing w:after="0"/>
        <w:rPr>
          <w:rFonts w:ascii="Arial" w:hAnsi="Arial" w:cs="Arial"/>
        </w:rPr>
      </w:pPr>
      <w:r w:rsidRPr="00247050">
        <w:rPr>
          <w:rFonts w:ascii="Arial" w:hAnsi="Arial" w:cs="Arial"/>
        </w:rPr>
        <w:t>(2) The conservancy may apply for and accept grants, gifts, donations, subventions, rent, royalties, and other assistance from public and private sources on behalf of the program.</w:t>
      </w:r>
    </w:p>
    <w:p w:rsidR="00247050" w:rsidRDefault="00247050" w:rsidP="00247050">
      <w:pPr>
        <w:spacing w:after="0"/>
        <w:rPr>
          <w:rFonts w:ascii="Arial" w:hAnsi="Arial" w:cs="Arial"/>
        </w:rPr>
      </w:pPr>
    </w:p>
    <w:p w:rsidR="00247050" w:rsidRDefault="00247050" w:rsidP="00247050">
      <w:pPr>
        <w:spacing w:after="0"/>
        <w:rPr>
          <w:rFonts w:ascii="Arial" w:hAnsi="Arial" w:cs="Arial"/>
        </w:rPr>
      </w:pPr>
      <w:r w:rsidRPr="00247050">
        <w:rPr>
          <w:rFonts w:ascii="Arial" w:hAnsi="Arial" w:cs="Arial"/>
        </w:rPr>
        <w:t>(3) The conservancy may also accept goods or services contributed to it by a public agency, private entity, or person and, upon receipt, may use the goods or services, for program purposes.</w:t>
      </w:r>
    </w:p>
    <w:p w:rsidR="00247050" w:rsidRDefault="00247050" w:rsidP="00247050">
      <w:pPr>
        <w:spacing w:after="0"/>
        <w:rPr>
          <w:rFonts w:ascii="Arial" w:hAnsi="Arial" w:cs="Arial"/>
        </w:rPr>
      </w:pPr>
    </w:p>
    <w:p w:rsidR="00247050" w:rsidRDefault="00247050" w:rsidP="00247050">
      <w:pPr>
        <w:spacing w:after="0"/>
        <w:rPr>
          <w:rFonts w:ascii="Arial" w:hAnsi="Arial" w:cs="Arial"/>
          <w:b/>
          <w:bCs/>
        </w:rPr>
      </w:pPr>
      <w:r w:rsidRPr="00247050">
        <w:rPr>
          <w:rFonts w:ascii="Arial" w:hAnsi="Arial" w:cs="Arial"/>
          <w:b/>
          <w:bCs/>
        </w:rPr>
        <w:t>§ 32659.9. Administration of funds for program</w:t>
      </w:r>
    </w:p>
    <w:p w:rsidR="00247050" w:rsidRDefault="00247050" w:rsidP="00247050">
      <w:pPr>
        <w:spacing w:after="0"/>
        <w:rPr>
          <w:rFonts w:ascii="Arial" w:hAnsi="Arial" w:cs="Arial"/>
          <w:b/>
          <w:bCs/>
        </w:rPr>
      </w:pPr>
    </w:p>
    <w:p w:rsidR="00247050" w:rsidRDefault="00247050" w:rsidP="00247050">
      <w:pPr>
        <w:spacing w:after="0"/>
        <w:rPr>
          <w:rFonts w:ascii="Arial" w:hAnsi="Arial" w:cs="Arial"/>
        </w:rPr>
      </w:pPr>
      <w:r w:rsidRPr="00247050">
        <w:rPr>
          <w:rFonts w:ascii="Arial" w:hAnsi="Arial" w:cs="Arial"/>
        </w:rPr>
        <w:t>The conservancy shall administer funds appropriated to it for the program and may expend those funds for grants, goods, services, control and removal of invasive species, capital improvements, support of the program's operations, and to carry out the program's intent and purpose.</w:t>
      </w:r>
    </w:p>
    <w:p w:rsidR="00247050" w:rsidRDefault="00247050" w:rsidP="00247050">
      <w:pPr>
        <w:spacing w:after="0"/>
        <w:rPr>
          <w:rFonts w:ascii="Arial" w:hAnsi="Arial" w:cs="Arial"/>
        </w:rPr>
      </w:pPr>
    </w:p>
    <w:p w:rsidR="00247050" w:rsidRPr="00247050" w:rsidRDefault="00247050" w:rsidP="00247050">
      <w:pPr>
        <w:spacing w:after="0"/>
        <w:rPr>
          <w:rFonts w:ascii="Arial" w:hAnsi="Arial" w:cs="Arial"/>
        </w:rPr>
      </w:pPr>
    </w:p>
    <w:sectPr w:rsidR="00247050" w:rsidRPr="00247050"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Qjk7k8DBfdjVPo7pZa1pkMwejcJOpnHeC6SsQvKn11N0R7m3Zk/mREOqla+yl+r8RhtnPaGLIiRE8NDBFgsGQ==" w:salt="ws752ZUWWNA9rEe8hBDo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C6"/>
    <w:rsid w:val="00095A1B"/>
    <w:rsid w:val="00202967"/>
    <w:rsid w:val="0020641F"/>
    <w:rsid w:val="00247050"/>
    <w:rsid w:val="00414EC9"/>
    <w:rsid w:val="00431200"/>
    <w:rsid w:val="004506FE"/>
    <w:rsid w:val="004F3DEA"/>
    <w:rsid w:val="005333F8"/>
    <w:rsid w:val="00560A7B"/>
    <w:rsid w:val="006E2211"/>
    <w:rsid w:val="00723803"/>
    <w:rsid w:val="007E58EC"/>
    <w:rsid w:val="00AD79A8"/>
    <w:rsid w:val="00BA759C"/>
    <w:rsid w:val="00BC4A8B"/>
    <w:rsid w:val="00E3448B"/>
    <w:rsid w:val="00F6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FE2B5-0A6E-4810-B6C2-94B9E188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61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560">
      <w:bodyDiv w:val="1"/>
      <w:marLeft w:val="0"/>
      <w:marRight w:val="0"/>
      <w:marTop w:val="0"/>
      <w:marBottom w:val="0"/>
      <w:divBdr>
        <w:top w:val="none" w:sz="0" w:space="0" w:color="auto"/>
        <w:left w:val="none" w:sz="0" w:space="0" w:color="auto"/>
        <w:bottom w:val="none" w:sz="0" w:space="0" w:color="auto"/>
        <w:right w:val="none" w:sz="0" w:space="0" w:color="auto"/>
      </w:divBdr>
      <w:divsChild>
        <w:div w:id="1276450677">
          <w:marLeft w:val="0"/>
          <w:marRight w:val="0"/>
          <w:marTop w:val="0"/>
          <w:marBottom w:val="0"/>
          <w:divBdr>
            <w:top w:val="none" w:sz="0" w:space="0" w:color="auto"/>
            <w:left w:val="none" w:sz="0" w:space="0" w:color="auto"/>
            <w:bottom w:val="none" w:sz="0" w:space="0" w:color="auto"/>
            <w:right w:val="none" w:sz="0" w:space="0" w:color="auto"/>
          </w:divBdr>
          <w:divsChild>
            <w:div w:id="515927009">
              <w:marLeft w:val="0"/>
              <w:marRight w:val="0"/>
              <w:marTop w:val="0"/>
              <w:marBottom w:val="0"/>
              <w:divBdr>
                <w:top w:val="none" w:sz="0" w:space="0" w:color="auto"/>
                <w:left w:val="none" w:sz="0" w:space="0" w:color="auto"/>
                <w:bottom w:val="none" w:sz="0" w:space="0" w:color="auto"/>
                <w:right w:val="none" w:sz="0" w:space="0" w:color="auto"/>
              </w:divBdr>
            </w:div>
          </w:divsChild>
        </w:div>
        <w:div w:id="1724213152">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844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60">
          <w:marLeft w:val="0"/>
          <w:marRight w:val="0"/>
          <w:marTop w:val="0"/>
          <w:marBottom w:val="0"/>
          <w:divBdr>
            <w:top w:val="none" w:sz="0" w:space="0" w:color="auto"/>
            <w:left w:val="none" w:sz="0" w:space="0" w:color="auto"/>
            <w:bottom w:val="none" w:sz="0" w:space="0" w:color="auto"/>
            <w:right w:val="none" w:sz="0" w:space="0" w:color="auto"/>
          </w:divBdr>
          <w:divsChild>
            <w:div w:id="1909144931">
              <w:marLeft w:val="0"/>
              <w:marRight w:val="0"/>
              <w:marTop w:val="0"/>
              <w:marBottom w:val="0"/>
              <w:divBdr>
                <w:top w:val="none" w:sz="0" w:space="0" w:color="auto"/>
                <w:left w:val="none" w:sz="0" w:space="0" w:color="auto"/>
                <w:bottom w:val="none" w:sz="0" w:space="0" w:color="auto"/>
                <w:right w:val="none" w:sz="0" w:space="0" w:color="auto"/>
              </w:divBdr>
              <w:divsChild>
                <w:div w:id="2570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6157">
          <w:marLeft w:val="0"/>
          <w:marRight w:val="0"/>
          <w:marTop w:val="0"/>
          <w:marBottom w:val="0"/>
          <w:divBdr>
            <w:top w:val="none" w:sz="0" w:space="0" w:color="auto"/>
            <w:left w:val="none" w:sz="0" w:space="0" w:color="auto"/>
            <w:bottom w:val="none" w:sz="0" w:space="0" w:color="auto"/>
            <w:right w:val="none" w:sz="0" w:space="0" w:color="auto"/>
          </w:divBdr>
          <w:divsChild>
            <w:div w:id="1685596793">
              <w:marLeft w:val="0"/>
              <w:marRight w:val="0"/>
              <w:marTop w:val="0"/>
              <w:marBottom w:val="0"/>
              <w:divBdr>
                <w:top w:val="none" w:sz="0" w:space="0" w:color="auto"/>
                <w:left w:val="none" w:sz="0" w:space="0" w:color="auto"/>
                <w:bottom w:val="none" w:sz="0" w:space="0" w:color="auto"/>
                <w:right w:val="none" w:sz="0" w:space="0" w:color="auto"/>
              </w:divBdr>
              <w:divsChild>
                <w:div w:id="1757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9166">
          <w:marLeft w:val="0"/>
          <w:marRight w:val="0"/>
          <w:marTop w:val="0"/>
          <w:marBottom w:val="0"/>
          <w:divBdr>
            <w:top w:val="none" w:sz="0" w:space="0" w:color="auto"/>
            <w:left w:val="none" w:sz="0" w:space="0" w:color="auto"/>
            <w:bottom w:val="none" w:sz="0" w:space="0" w:color="auto"/>
            <w:right w:val="none" w:sz="0" w:space="0" w:color="auto"/>
          </w:divBdr>
          <w:divsChild>
            <w:div w:id="1988775335">
              <w:marLeft w:val="0"/>
              <w:marRight w:val="0"/>
              <w:marTop w:val="0"/>
              <w:marBottom w:val="0"/>
              <w:divBdr>
                <w:top w:val="none" w:sz="0" w:space="0" w:color="auto"/>
                <w:left w:val="none" w:sz="0" w:space="0" w:color="auto"/>
                <w:bottom w:val="none" w:sz="0" w:space="0" w:color="auto"/>
                <w:right w:val="none" w:sz="0" w:space="0" w:color="auto"/>
              </w:divBdr>
              <w:divsChild>
                <w:div w:id="2297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9794">
      <w:bodyDiv w:val="1"/>
      <w:marLeft w:val="0"/>
      <w:marRight w:val="0"/>
      <w:marTop w:val="0"/>
      <w:marBottom w:val="0"/>
      <w:divBdr>
        <w:top w:val="none" w:sz="0" w:space="0" w:color="auto"/>
        <w:left w:val="none" w:sz="0" w:space="0" w:color="auto"/>
        <w:bottom w:val="none" w:sz="0" w:space="0" w:color="auto"/>
        <w:right w:val="none" w:sz="0" w:space="0" w:color="auto"/>
      </w:divBdr>
      <w:divsChild>
        <w:div w:id="1312827062">
          <w:marLeft w:val="0"/>
          <w:marRight w:val="0"/>
          <w:marTop w:val="0"/>
          <w:marBottom w:val="0"/>
          <w:divBdr>
            <w:top w:val="none" w:sz="0" w:space="0" w:color="auto"/>
            <w:left w:val="none" w:sz="0" w:space="0" w:color="auto"/>
            <w:bottom w:val="none" w:sz="0" w:space="0" w:color="auto"/>
            <w:right w:val="none" w:sz="0" w:space="0" w:color="auto"/>
          </w:divBdr>
          <w:divsChild>
            <w:div w:id="1374958811">
              <w:marLeft w:val="0"/>
              <w:marRight w:val="0"/>
              <w:marTop w:val="0"/>
              <w:marBottom w:val="0"/>
              <w:divBdr>
                <w:top w:val="none" w:sz="0" w:space="0" w:color="auto"/>
                <w:left w:val="none" w:sz="0" w:space="0" w:color="auto"/>
                <w:bottom w:val="none" w:sz="0" w:space="0" w:color="auto"/>
                <w:right w:val="none" w:sz="0" w:space="0" w:color="auto"/>
              </w:divBdr>
            </w:div>
          </w:divsChild>
        </w:div>
        <w:div w:id="655499973">
          <w:marLeft w:val="0"/>
          <w:marRight w:val="0"/>
          <w:marTop w:val="0"/>
          <w:marBottom w:val="0"/>
          <w:divBdr>
            <w:top w:val="none" w:sz="0" w:space="0" w:color="auto"/>
            <w:left w:val="none" w:sz="0" w:space="0" w:color="auto"/>
            <w:bottom w:val="none" w:sz="0" w:space="0" w:color="auto"/>
            <w:right w:val="none" w:sz="0" w:space="0" w:color="auto"/>
          </w:divBdr>
          <w:divsChild>
            <w:div w:id="1575356684">
              <w:marLeft w:val="0"/>
              <w:marRight w:val="0"/>
              <w:marTop w:val="0"/>
              <w:marBottom w:val="0"/>
              <w:divBdr>
                <w:top w:val="none" w:sz="0" w:space="0" w:color="auto"/>
                <w:left w:val="none" w:sz="0" w:space="0" w:color="auto"/>
                <w:bottom w:val="none" w:sz="0" w:space="0" w:color="auto"/>
                <w:right w:val="none" w:sz="0" w:space="0" w:color="auto"/>
              </w:divBdr>
              <w:divsChild>
                <w:div w:id="7081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1403">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sChild>
                <w:div w:id="17519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30944">
          <w:marLeft w:val="0"/>
          <w:marRight w:val="0"/>
          <w:marTop w:val="0"/>
          <w:marBottom w:val="0"/>
          <w:divBdr>
            <w:top w:val="none" w:sz="0" w:space="0" w:color="auto"/>
            <w:left w:val="none" w:sz="0" w:space="0" w:color="auto"/>
            <w:bottom w:val="none" w:sz="0" w:space="0" w:color="auto"/>
            <w:right w:val="none" w:sz="0" w:space="0" w:color="auto"/>
          </w:divBdr>
          <w:divsChild>
            <w:div w:id="186523896">
              <w:marLeft w:val="0"/>
              <w:marRight w:val="0"/>
              <w:marTop w:val="0"/>
              <w:marBottom w:val="0"/>
              <w:divBdr>
                <w:top w:val="none" w:sz="0" w:space="0" w:color="auto"/>
                <w:left w:val="none" w:sz="0" w:space="0" w:color="auto"/>
                <w:bottom w:val="none" w:sz="0" w:space="0" w:color="auto"/>
                <w:right w:val="none" w:sz="0" w:space="0" w:color="auto"/>
              </w:divBdr>
              <w:divsChild>
                <w:div w:id="17678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753">
          <w:marLeft w:val="0"/>
          <w:marRight w:val="0"/>
          <w:marTop w:val="0"/>
          <w:marBottom w:val="0"/>
          <w:divBdr>
            <w:top w:val="none" w:sz="0" w:space="0" w:color="auto"/>
            <w:left w:val="none" w:sz="0" w:space="0" w:color="auto"/>
            <w:bottom w:val="none" w:sz="0" w:space="0" w:color="auto"/>
            <w:right w:val="none" w:sz="0" w:space="0" w:color="auto"/>
          </w:divBdr>
          <w:divsChild>
            <w:div w:id="606275591">
              <w:marLeft w:val="0"/>
              <w:marRight w:val="0"/>
              <w:marTop w:val="0"/>
              <w:marBottom w:val="0"/>
              <w:divBdr>
                <w:top w:val="none" w:sz="0" w:space="0" w:color="auto"/>
                <w:left w:val="none" w:sz="0" w:space="0" w:color="auto"/>
                <w:bottom w:val="none" w:sz="0" w:space="0" w:color="auto"/>
                <w:right w:val="none" w:sz="0" w:space="0" w:color="auto"/>
              </w:divBdr>
              <w:divsChild>
                <w:div w:id="8084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6746">
          <w:marLeft w:val="0"/>
          <w:marRight w:val="0"/>
          <w:marTop w:val="0"/>
          <w:marBottom w:val="0"/>
          <w:divBdr>
            <w:top w:val="none" w:sz="0" w:space="0" w:color="auto"/>
            <w:left w:val="none" w:sz="0" w:space="0" w:color="auto"/>
            <w:bottom w:val="none" w:sz="0" w:space="0" w:color="auto"/>
            <w:right w:val="none" w:sz="0" w:space="0" w:color="auto"/>
          </w:divBdr>
          <w:divsChild>
            <w:div w:id="206836504">
              <w:marLeft w:val="0"/>
              <w:marRight w:val="0"/>
              <w:marTop w:val="0"/>
              <w:marBottom w:val="0"/>
              <w:divBdr>
                <w:top w:val="none" w:sz="0" w:space="0" w:color="auto"/>
                <w:left w:val="none" w:sz="0" w:space="0" w:color="auto"/>
                <w:bottom w:val="none" w:sz="0" w:space="0" w:color="auto"/>
                <w:right w:val="none" w:sz="0" w:space="0" w:color="auto"/>
              </w:divBdr>
              <w:divsChild>
                <w:div w:id="18500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5261">
          <w:marLeft w:val="0"/>
          <w:marRight w:val="0"/>
          <w:marTop w:val="0"/>
          <w:marBottom w:val="0"/>
          <w:divBdr>
            <w:top w:val="none" w:sz="0" w:space="0" w:color="auto"/>
            <w:left w:val="none" w:sz="0" w:space="0" w:color="auto"/>
            <w:bottom w:val="none" w:sz="0" w:space="0" w:color="auto"/>
            <w:right w:val="none" w:sz="0" w:space="0" w:color="auto"/>
          </w:divBdr>
          <w:divsChild>
            <w:div w:id="1163938141">
              <w:marLeft w:val="0"/>
              <w:marRight w:val="0"/>
              <w:marTop w:val="0"/>
              <w:marBottom w:val="0"/>
              <w:divBdr>
                <w:top w:val="none" w:sz="0" w:space="0" w:color="auto"/>
                <w:left w:val="none" w:sz="0" w:space="0" w:color="auto"/>
                <w:bottom w:val="none" w:sz="0" w:space="0" w:color="auto"/>
                <w:right w:val="none" w:sz="0" w:space="0" w:color="auto"/>
              </w:divBdr>
              <w:divsChild>
                <w:div w:id="12811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01876">
      <w:bodyDiv w:val="1"/>
      <w:marLeft w:val="0"/>
      <w:marRight w:val="0"/>
      <w:marTop w:val="0"/>
      <w:marBottom w:val="0"/>
      <w:divBdr>
        <w:top w:val="none" w:sz="0" w:space="0" w:color="auto"/>
        <w:left w:val="none" w:sz="0" w:space="0" w:color="auto"/>
        <w:bottom w:val="none" w:sz="0" w:space="0" w:color="auto"/>
        <w:right w:val="none" w:sz="0" w:space="0" w:color="auto"/>
      </w:divBdr>
      <w:divsChild>
        <w:div w:id="458257956">
          <w:marLeft w:val="0"/>
          <w:marRight w:val="0"/>
          <w:marTop w:val="0"/>
          <w:marBottom w:val="0"/>
          <w:divBdr>
            <w:top w:val="none" w:sz="0" w:space="0" w:color="auto"/>
            <w:left w:val="none" w:sz="0" w:space="0" w:color="auto"/>
            <w:bottom w:val="none" w:sz="0" w:space="0" w:color="auto"/>
            <w:right w:val="none" w:sz="0" w:space="0" w:color="auto"/>
          </w:divBdr>
          <w:divsChild>
            <w:div w:id="1998266137">
              <w:marLeft w:val="0"/>
              <w:marRight w:val="0"/>
              <w:marTop w:val="0"/>
              <w:marBottom w:val="0"/>
              <w:divBdr>
                <w:top w:val="none" w:sz="0" w:space="0" w:color="auto"/>
                <w:left w:val="none" w:sz="0" w:space="0" w:color="auto"/>
                <w:bottom w:val="none" w:sz="0" w:space="0" w:color="auto"/>
                <w:right w:val="none" w:sz="0" w:space="0" w:color="auto"/>
              </w:divBdr>
            </w:div>
          </w:divsChild>
        </w:div>
        <w:div w:id="1360199681">
          <w:marLeft w:val="0"/>
          <w:marRight w:val="0"/>
          <w:marTop w:val="0"/>
          <w:marBottom w:val="0"/>
          <w:divBdr>
            <w:top w:val="none" w:sz="0" w:space="0" w:color="auto"/>
            <w:left w:val="none" w:sz="0" w:space="0" w:color="auto"/>
            <w:bottom w:val="none" w:sz="0" w:space="0" w:color="auto"/>
            <w:right w:val="none" w:sz="0" w:space="0" w:color="auto"/>
          </w:divBdr>
          <w:divsChild>
            <w:div w:id="31543594">
              <w:marLeft w:val="0"/>
              <w:marRight w:val="0"/>
              <w:marTop w:val="0"/>
              <w:marBottom w:val="0"/>
              <w:divBdr>
                <w:top w:val="none" w:sz="0" w:space="0" w:color="auto"/>
                <w:left w:val="none" w:sz="0" w:space="0" w:color="auto"/>
                <w:bottom w:val="none" w:sz="0" w:space="0" w:color="auto"/>
                <w:right w:val="none" w:sz="0" w:space="0" w:color="auto"/>
              </w:divBdr>
              <w:divsChild>
                <w:div w:id="17404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30117">
          <w:marLeft w:val="0"/>
          <w:marRight w:val="0"/>
          <w:marTop w:val="0"/>
          <w:marBottom w:val="0"/>
          <w:divBdr>
            <w:top w:val="none" w:sz="0" w:space="0" w:color="auto"/>
            <w:left w:val="none" w:sz="0" w:space="0" w:color="auto"/>
            <w:bottom w:val="none" w:sz="0" w:space="0" w:color="auto"/>
            <w:right w:val="none" w:sz="0" w:space="0" w:color="auto"/>
          </w:divBdr>
          <w:divsChild>
            <w:div w:id="1250427307">
              <w:marLeft w:val="0"/>
              <w:marRight w:val="0"/>
              <w:marTop w:val="0"/>
              <w:marBottom w:val="0"/>
              <w:divBdr>
                <w:top w:val="none" w:sz="0" w:space="0" w:color="auto"/>
                <w:left w:val="none" w:sz="0" w:space="0" w:color="auto"/>
                <w:bottom w:val="none" w:sz="0" w:space="0" w:color="auto"/>
                <w:right w:val="none" w:sz="0" w:space="0" w:color="auto"/>
              </w:divBdr>
              <w:divsChild>
                <w:div w:id="5826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7789">
          <w:marLeft w:val="0"/>
          <w:marRight w:val="0"/>
          <w:marTop w:val="0"/>
          <w:marBottom w:val="0"/>
          <w:divBdr>
            <w:top w:val="none" w:sz="0" w:space="0" w:color="auto"/>
            <w:left w:val="none" w:sz="0" w:space="0" w:color="auto"/>
            <w:bottom w:val="none" w:sz="0" w:space="0" w:color="auto"/>
            <w:right w:val="none" w:sz="0" w:space="0" w:color="auto"/>
          </w:divBdr>
          <w:divsChild>
            <w:div w:id="581449807">
              <w:marLeft w:val="0"/>
              <w:marRight w:val="0"/>
              <w:marTop w:val="0"/>
              <w:marBottom w:val="0"/>
              <w:divBdr>
                <w:top w:val="none" w:sz="0" w:space="0" w:color="auto"/>
                <w:left w:val="none" w:sz="0" w:space="0" w:color="auto"/>
                <w:bottom w:val="none" w:sz="0" w:space="0" w:color="auto"/>
                <w:right w:val="none" w:sz="0" w:space="0" w:color="auto"/>
              </w:divBdr>
              <w:divsChild>
                <w:div w:id="4241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6983">
          <w:marLeft w:val="0"/>
          <w:marRight w:val="0"/>
          <w:marTop w:val="0"/>
          <w:marBottom w:val="0"/>
          <w:divBdr>
            <w:top w:val="none" w:sz="0" w:space="0" w:color="auto"/>
            <w:left w:val="none" w:sz="0" w:space="0" w:color="auto"/>
            <w:bottom w:val="none" w:sz="0" w:space="0" w:color="auto"/>
            <w:right w:val="none" w:sz="0" w:space="0" w:color="auto"/>
          </w:divBdr>
          <w:divsChild>
            <w:div w:id="347603835">
              <w:marLeft w:val="0"/>
              <w:marRight w:val="0"/>
              <w:marTop w:val="0"/>
              <w:marBottom w:val="0"/>
              <w:divBdr>
                <w:top w:val="none" w:sz="0" w:space="0" w:color="auto"/>
                <w:left w:val="none" w:sz="0" w:space="0" w:color="auto"/>
                <w:bottom w:val="none" w:sz="0" w:space="0" w:color="auto"/>
                <w:right w:val="none" w:sz="0" w:space="0" w:color="auto"/>
              </w:divBdr>
              <w:divsChild>
                <w:div w:id="986739467">
                  <w:marLeft w:val="0"/>
                  <w:marRight w:val="0"/>
                  <w:marTop w:val="0"/>
                  <w:marBottom w:val="0"/>
                  <w:divBdr>
                    <w:top w:val="none" w:sz="0" w:space="0" w:color="auto"/>
                    <w:left w:val="none" w:sz="0" w:space="0" w:color="auto"/>
                    <w:bottom w:val="none" w:sz="0" w:space="0" w:color="auto"/>
                    <w:right w:val="none" w:sz="0" w:space="0" w:color="auto"/>
                  </w:divBdr>
                </w:div>
              </w:divsChild>
            </w:div>
            <w:div w:id="1954939299">
              <w:marLeft w:val="0"/>
              <w:marRight w:val="0"/>
              <w:marTop w:val="0"/>
              <w:marBottom w:val="0"/>
              <w:divBdr>
                <w:top w:val="none" w:sz="0" w:space="0" w:color="auto"/>
                <w:left w:val="none" w:sz="0" w:space="0" w:color="auto"/>
                <w:bottom w:val="none" w:sz="0" w:space="0" w:color="auto"/>
                <w:right w:val="none" w:sz="0" w:space="0" w:color="auto"/>
              </w:divBdr>
              <w:divsChild>
                <w:div w:id="1778868147">
                  <w:marLeft w:val="0"/>
                  <w:marRight w:val="0"/>
                  <w:marTop w:val="0"/>
                  <w:marBottom w:val="0"/>
                  <w:divBdr>
                    <w:top w:val="none" w:sz="0" w:space="0" w:color="auto"/>
                    <w:left w:val="none" w:sz="0" w:space="0" w:color="auto"/>
                    <w:bottom w:val="none" w:sz="0" w:space="0" w:color="auto"/>
                    <w:right w:val="none" w:sz="0" w:space="0" w:color="auto"/>
                  </w:divBdr>
                  <w:divsChild>
                    <w:div w:id="4323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5372">
              <w:marLeft w:val="0"/>
              <w:marRight w:val="0"/>
              <w:marTop w:val="0"/>
              <w:marBottom w:val="0"/>
              <w:divBdr>
                <w:top w:val="none" w:sz="0" w:space="0" w:color="auto"/>
                <w:left w:val="none" w:sz="0" w:space="0" w:color="auto"/>
                <w:bottom w:val="none" w:sz="0" w:space="0" w:color="auto"/>
                <w:right w:val="none" w:sz="0" w:space="0" w:color="auto"/>
              </w:divBdr>
              <w:divsChild>
                <w:div w:id="1967854061">
                  <w:marLeft w:val="0"/>
                  <w:marRight w:val="0"/>
                  <w:marTop w:val="0"/>
                  <w:marBottom w:val="0"/>
                  <w:divBdr>
                    <w:top w:val="none" w:sz="0" w:space="0" w:color="auto"/>
                    <w:left w:val="none" w:sz="0" w:space="0" w:color="auto"/>
                    <w:bottom w:val="none" w:sz="0" w:space="0" w:color="auto"/>
                    <w:right w:val="none" w:sz="0" w:space="0" w:color="auto"/>
                  </w:divBdr>
                  <w:divsChild>
                    <w:div w:id="1277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3414">
          <w:marLeft w:val="0"/>
          <w:marRight w:val="0"/>
          <w:marTop w:val="0"/>
          <w:marBottom w:val="0"/>
          <w:divBdr>
            <w:top w:val="none" w:sz="0" w:space="0" w:color="auto"/>
            <w:left w:val="none" w:sz="0" w:space="0" w:color="auto"/>
            <w:bottom w:val="none" w:sz="0" w:space="0" w:color="auto"/>
            <w:right w:val="none" w:sz="0" w:space="0" w:color="auto"/>
          </w:divBdr>
          <w:divsChild>
            <w:div w:id="2004896652">
              <w:marLeft w:val="0"/>
              <w:marRight w:val="0"/>
              <w:marTop w:val="0"/>
              <w:marBottom w:val="0"/>
              <w:divBdr>
                <w:top w:val="none" w:sz="0" w:space="0" w:color="auto"/>
                <w:left w:val="none" w:sz="0" w:space="0" w:color="auto"/>
                <w:bottom w:val="none" w:sz="0" w:space="0" w:color="auto"/>
                <w:right w:val="none" w:sz="0" w:space="0" w:color="auto"/>
              </w:divBdr>
              <w:divsChild>
                <w:div w:id="13830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9095">
          <w:marLeft w:val="0"/>
          <w:marRight w:val="0"/>
          <w:marTop w:val="0"/>
          <w:marBottom w:val="0"/>
          <w:divBdr>
            <w:top w:val="none" w:sz="0" w:space="0" w:color="auto"/>
            <w:left w:val="none" w:sz="0" w:space="0" w:color="auto"/>
            <w:bottom w:val="none" w:sz="0" w:space="0" w:color="auto"/>
            <w:right w:val="none" w:sz="0" w:space="0" w:color="auto"/>
          </w:divBdr>
          <w:divsChild>
            <w:div w:id="1117795114">
              <w:marLeft w:val="0"/>
              <w:marRight w:val="0"/>
              <w:marTop w:val="0"/>
              <w:marBottom w:val="0"/>
              <w:divBdr>
                <w:top w:val="none" w:sz="0" w:space="0" w:color="auto"/>
                <w:left w:val="none" w:sz="0" w:space="0" w:color="auto"/>
                <w:bottom w:val="none" w:sz="0" w:space="0" w:color="auto"/>
                <w:right w:val="none" w:sz="0" w:space="0" w:color="auto"/>
              </w:divBdr>
              <w:divsChild>
                <w:div w:id="19962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2815">
          <w:marLeft w:val="0"/>
          <w:marRight w:val="0"/>
          <w:marTop w:val="0"/>
          <w:marBottom w:val="0"/>
          <w:divBdr>
            <w:top w:val="none" w:sz="0" w:space="0" w:color="auto"/>
            <w:left w:val="none" w:sz="0" w:space="0" w:color="auto"/>
            <w:bottom w:val="none" w:sz="0" w:space="0" w:color="auto"/>
            <w:right w:val="none" w:sz="0" w:space="0" w:color="auto"/>
          </w:divBdr>
          <w:divsChild>
            <w:div w:id="220751425">
              <w:marLeft w:val="0"/>
              <w:marRight w:val="0"/>
              <w:marTop w:val="0"/>
              <w:marBottom w:val="0"/>
              <w:divBdr>
                <w:top w:val="none" w:sz="0" w:space="0" w:color="auto"/>
                <w:left w:val="none" w:sz="0" w:space="0" w:color="auto"/>
                <w:bottom w:val="none" w:sz="0" w:space="0" w:color="auto"/>
                <w:right w:val="none" w:sz="0" w:space="0" w:color="auto"/>
              </w:divBdr>
              <w:divsChild>
                <w:div w:id="366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3893">
          <w:marLeft w:val="0"/>
          <w:marRight w:val="0"/>
          <w:marTop w:val="0"/>
          <w:marBottom w:val="0"/>
          <w:divBdr>
            <w:top w:val="none" w:sz="0" w:space="0" w:color="auto"/>
            <w:left w:val="none" w:sz="0" w:space="0" w:color="auto"/>
            <w:bottom w:val="none" w:sz="0" w:space="0" w:color="auto"/>
            <w:right w:val="none" w:sz="0" w:space="0" w:color="auto"/>
          </w:divBdr>
          <w:divsChild>
            <w:div w:id="824980565">
              <w:marLeft w:val="0"/>
              <w:marRight w:val="0"/>
              <w:marTop w:val="0"/>
              <w:marBottom w:val="0"/>
              <w:divBdr>
                <w:top w:val="none" w:sz="0" w:space="0" w:color="auto"/>
                <w:left w:val="none" w:sz="0" w:space="0" w:color="auto"/>
                <w:bottom w:val="none" w:sz="0" w:space="0" w:color="auto"/>
                <w:right w:val="none" w:sz="0" w:space="0" w:color="auto"/>
              </w:divBdr>
              <w:divsChild>
                <w:div w:id="21417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3791">
      <w:bodyDiv w:val="1"/>
      <w:marLeft w:val="0"/>
      <w:marRight w:val="0"/>
      <w:marTop w:val="0"/>
      <w:marBottom w:val="0"/>
      <w:divBdr>
        <w:top w:val="none" w:sz="0" w:space="0" w:color="auto"/>
        <w:left w:val="none" w:sz="0" w:space="0" w:color="auto"/>
        <w:bottom w:val="none" w:sz="0" w:space="0" w:color="auto"/>
        <w:right w:val="none" w:sz="0" w:space="0" w:color="auto"/>
      </w:divBdr>
      <w:divsChild>
        <w:div w:id="715739575">
          <w:marLeft w:val="0"/>
          <w:marRight w:val="0"/>
          <w:marTop w:val="0"/>
          <w:marBottom w:val="0"/>
          <w:divBdr>
            <w:top w:val="none" w:sz="0" w:space="0" w:color="auto"/>
            <w:left w:val="none" w:sz="0" w:space="0" w:color="auto"/>
            <w:bottom w:val="none" w:sz="0" w:space="0" w:color="auto"/>
            <w:right w:val="none" w:sz="0" w:space="0" w:color="auto"/>
          </w:divBdr>
          <w:divsChild>
            <w:div w:id="862010850">
              <w:marLeft w:val="0"/>
              <w:marRight w:val="0"/>
              <w:marTop w:val="0"/>
              <w:marBottom w:val="0"/>
              <w:divBdr>
                <w:top w:val="none" w:sz="0" w:space="0" w:color="auto"/>
                <w:left w:val="none" w:sz="0" w:space="0" w:color="auto"/>
                <w:bottom w:val="none" w:sz="0" w:space="0" w:color="auto"/>
                <w:right w:val="none" w:sz="0" w:space="0" w:color="auto"/>
              </w:divBdr>
            </w:div>
          </w:divsChild>
        </w:div>
        <w:div w:id="118500132">
          <w:marLeft w:val="0"/>
          <w:marRight w:val="0"/>
          <w:marTop w:val="0"/>
          <w:marBottom w:val="0"/>
          <w:divBdr>
            <w:top w:val="none" w:sz="0" w:space="0" w:color="auto"/>
            <w:left w:val="none" w:sz="0" w:space="0" w:color="auto"/>
            <w:bottom w:val="none" w:sz="0" w:space="0" w:color="auto"/>
            <w:right w:val="none" w:sz="0" w:space="0" w:color="auto"/>
          </w:divBdr>
          <w:divsChild>
            <w:div w:id="88626586">
              <w:marLeft w:val="0"/>
              <w:marRight w:val="0"/>
              <w:marTop w:val="0"/>
              <w:marBottom w:val="0"/>
              <w:divBdr>
                <w:top w:val="none" w:sz="0" w:space="0" w:color="auto"/>
                <w:left w:val="none" w:sz="0" w:space="0" w:color="auto"/>
                <w:bottom w:val="none" w:sz="0" w:space="0" w:color="auto"/>
                <w:right w:val="none" w:sz="0" w:space="0" w:color="auto"/>
              </w:divBdr>
              <w:divsChild>
                <w:div w:id="638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2968">
          <w:marLeft w:val="0"/>
          <w:marRight w:val="0"/>
          <w:marTop w:val="0"/>
          <w:marBottom w:val="0"/>
          <w:divBdr>
            <w:top w:val="none" w:sz="0" w:space="0" w:color="auto"/>
            <w:left w:val="none" w:sz="0" w:space="0" w:color="auto"/>
            <w:bottom w:val="none" w:sz="0" w:space="0" w:color="auto"/>
            <w:right w:val="none" w:sz="0" w:space="0" w:color="auto"/>
          </w:divBdr>
          <w:divsChild>
            <w:div w:id="1482192247">
              <w:marLeft w:val="0"/>
              <w:marRight w:val="0"/>
              <w:marTop w:val="0"/>
              <w:marBottom w:val="0"/>
              <w:divBdr>
                <w:top w:val="none" w:sz="0" w:space="0" w:color="auto"/>
                <w:left w:val="none" w:sz="0" w:space="0" w:color="auto"/>
                <w:bottom w:val="none" w:sz="0" w:space="0" w:color="auto"/>
                <w:right w:val="none" w:sz="0" w:space="0" w:color="auto"/>
              </w:divBdr>
              <w:divsChild>
                <w:div w:id="7197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040">
          <w:marLeft w:val="0"/>
          <w:marRight w:val="0"/>
          <w:marTop w:val="0"/>
          <w:marBottom w:val="0"/>
          <w:divBdr>
            <w:top w:val="none" w:sz="0" w:space="0" w:color="auto"/>
            <w:left w:val="none" w:sz="0" w:space="0" w:color="auto"/>
            <w:bottom w:val="none" w:sz="0" w:space="0" w:color="auto"/>
            <w:right w:val="none" w:sz="0" w:space="0" w:color="auto"/>
          </w:divBdr>
          <w:divsChild>
            <w:div w:id="255409412">
              <w:marLeft w:val="0"/>
              <w:marRight w:val="0"/>
              <w:marTop w:val="0"/>
              <w:marBottom w:val="0"/>
              <w:divBdr>
                <w:top w:val="none" w:sz="0" w:space="0" w:color="auto"/>
                <w:left w:val="none" w:sz="0" w:space="0" w:color="auto"/>
                <w:bottom w:val="none" w:sz="0" w:space="0" w:color="auto"/>
                <w:right w:val="none" w:sz="0" w:space="0" w:color="auto"/>
              </w:divBdr>
              <w:divsChild>
                <w:div w:id="1464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2518">
          <w:marLeft w:val="0"/>
          <w:marRight w:val="0"/>
          <w:marTop w:val="0"/>
          <w:marBottom w:val="0"/>
          <w:divBdr>
            <w:top w:val="none" w:sz="0" w:space="0" w:color="auto"/>
            <w:left w:val="none" w:sz="0" w:space="0" w:color="auto"/>
            <w:bottom w:val="none" w:sz="0" w:space="0" w:color="auto"/>
            <w:right w:val="none" w:sz="0" w:space="0" w:color="auto"/>
          </w:divBdr>
          <w:divsChild>
            <w:div w:id="1524973324">
              <w:marLeft w:val="0"/>
              <w:marRight w:val="0"/>
              <w:marTop w:val="0"/>
              <w:marBottom w:val="0"/>
              <w:divBdr>
                <w:top w:val="none" w:sz="0" w:space="0" w:color="auto"/>
                <w:left w:val="none" w:sz="0" w:space="0" w:color="auto"/>
                <w:bottom w:val="none" w:sz="0" w:space="0" w:color="auto"/>
                <w:right w:val="none" w:sz="0" w:space="0" w:color="auto"/>
              </w:divBdr>
              <w:divsChild>
                <w:div w:id="20837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3597">
      <w:bodyDiv w:val="1"/>
      <w:marLeft w:val="0"/>
      <w:marRight w:val="0"/>
      <w:marTop w:val="0"/>
      <w:marBottom w:val="0"/>
      <w:divBdr>
        <w:top w:val="none" w:sz="0" w:space="0" w:color="auto"/>
        <w:left w:val="none" w:sz="0" w:space="0" w:color="auto"/>
        <w:bottom w:val="none" w:sz="0" w:space="0" w:color="auto"/>
        <w:right w:val="none" w:sz="0" w:space="0" w:color="auto"/>
      </w:divBdr>
      <w:divsChild>
        <w:div w:id="263533384">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1101803748">
                  <w:marLeft w:val="0"/>
                  <w:marRight w:val="0"/>
                  <w:marTop w:val="0"/>
                  <w:marBottom w:val="0"/>
                  <w:divBdr>
                    <w:top w:val="none" w:sz="0" w:space="0" w:color="auto"/>
                    <w:left w:val="none" w:sz="0" w:space="0" w:color="auto"/>
                    <w:bottom w:val="none" w:sz="0" w:space="0" w:color="auto"/>
                    <w:right w:val="none" w:sz="0" w:space="0" w:color="auto"/>
                  </w:divBdr>
                </w:div>
              </w:divsChild>
            </w:div>
            <w:div w:id="1319457961">
              <w:marLeft w:val="0"/>
              <w:marRight w:val="0"/>
              <w:marTop w:val="0"/>
              <w:marBottom w:val="0"/>
              <w:divBdr>
                <w:top w:val="none" w:sz="0" w:space="0" w:color="auto"/>
                <w:left w:val="none" w:sz="0" w:space="0" w:color="auto"/>
                <w:bottom w:val="none" w:sz="0" w:space="0" w:color="auto"/>
                <w:right w:val="none" w:sz="0" w:space="0" w:color="auto"/>
              </w:divBdr>
              <w:divsChild>
                <w:div w:id="1333876527">
                  <w:marLeft w:val="0"/>
                  <w:marRight w:val="0"/>
                  <w:marTop w:val="0"/>
                  <w:marBottom w:val="0"/>
                  <w:divBdr>
                    <w:top w:val="none" w:sz="0" w:space="0" w:color="auto"/>
                    <w:left w:val="none" w:sz="0" w:space="0" w:color="auto"/>
                    <w:bottom w:val="none" w:sz="0" w:space="0" w:color="auto"/>
                    <w:right w:val="none" w:sz="0" w:space="0" w:color="auto"/>
                  </w:divBdr>
                  <w:divsChild>
                    <w:div w:id="32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3437">
              <w:marLeft w:val="0"/>
              <w:marRight w:val="0"/>
              <w:marTop w:val="0"/>
              <w:marBottom w:val="0"/>
              <w:divBdr>
                <w:top w:val="none" w:sz="0" w:space="0" w:color="auto"/>
                <w:left w:val="none" w:sz="0" w:space="0" w:color="auto"/>
                <w:bottom w:val="none" w:sz="0" w:space="0" w:color="auto"/>
                <w:right w:val="none" w:sz="0" w:space="0" w:color="auto"/>
              </w:divBdr>
              <w:divsChild>
                <w:div w:id="1126312470">
                  <w:marLeft w:val="0"/>
                  <w:marRight w:val="0"/>
                  <w:marTop w:val="0"/>
                  <w:marBottom w:val="0"/>
                  <w:divBdr>
                    <w:top w:val="none" w:sz="0" w:space="0" w:color="auto"/>
                    <w:left w:val="none" w:sz="0" w:space="0" w:color="auto"/>
                    <w:bottom w:val="none" w:sz="0" w:space="0" w:color="auto"/>
                    <w:right w:val="none" w:sz="0" w:space="0" w:color="auto"/>
                  </w:divBdr>
                  <w:divsChild>
                    <w:div w:id="18031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2289">
              <w:marLeft w:val="0"/>
              <w:marRight w:val="0"/>
              <w:marTop w:val="0"/>
              <w:marBottom w:val="0"/>
              <w:divBdr>
                <w:top w:val="none" w:sz="0" w:space="0" w:color="auto"/>
                <w:left w:val="none" w:sz="0" w:space="0" w:color="auto"/>
                <w:bottom w:val="none" w:sz="0" w:space="0" w:color="auto"/>
                <w:right w:val="none" w:sz="0" w:space="0" w:color="auto"/>
              </w:divBdr>
              <w:divsChild>
                <w:div w:id="845632128">
                  <w:marLeft w:val="0"/>
                  <w:marRight w:val="0"/>
                  <w:marTop w:val="0"/>
                  <w:marBottom w:val="0"/>
                  <w:divBdr>
                    <w:top w:val="none" w:sz="0" w:space="0" w:color="auto"/>
                    <w:left w:val="none" w:sz="0" w:space="0" w:color="auto"/>
                    <w:bottom w:val="none" w:sz="0" w:space="0" w:color="auto"/>
                    <w:right w:val="none" w:sz="0" w:space="0" w:color="auto"/>
                  </w:divBdr>
                  <w:divsChild>
                    <w:div w:id="2607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9252">
              <w:marLeft w:val="0"/>
              <w:marRight w:val="0"/>
              <w:marTop w:val="0"/>
              <w:marBottom w:val="0"/>
              <w:divBdr>
                <w:top w:val="none" w:sz="0" w:space="0" w:color="auto"/>
                <w:left w:val="none" w:sz="0" w:space="0" w:color="auto"/>
                <w:bottom w:val="none" w:sz="0" w:space="0" w:color="auto"/>
                <w:right w:val="none" w:sz="0" w:space="0" w:color="auto"/>
              </w:divBdr>
              <w:divsChild>
                <w:div w:id="906494471">
                  <w:marLeft w:val="0"/>
                  <w:marRight w:val="0"/>
                  <w:marTop w:val="0"/>
                  <w:marBottom w:val="0"/>
                  <w:divBdr>
                    <w:top w:val="none" w:sz="0" w:space="0" w:color="auto"/>
                    <w:left w:val="none" w:sz="0" w:space="0" w:color="auto"/>
                    <w:bottom w:val="none" w:sz="0" w:space="0" w:color="auto"/>
                    <w:right w:val="none" w:sz="0" w:space="0" w:color="auto"/>
                  </w:divBdr>
                  <w:divsChild>
                    <w:div w:id="12808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086">
              <w:marLeft w:val="0"/>
              <w:marRight w:val="0"/>
              <w:marTop w:val="0"/>
              <w:marBottom w:val="0"/>
              <w:divBdr>
                <w:top w:val="none" w:sz="0" w:space="0" w:color="auto"/>
                <w:left w:val="none" w:sz="0" w:space="0" w:color="auto"/>
                <w:bottom w:val="none" w:sz="0" w:space="0" w:color="auto"/>
                <w:right w:val="none" w:sz="0" w:space="0" w:color="auto"/>
              </w:divBdr>
              <w:divsChild>
                <w:div w:id="1324819120">
                  <w:marLeft w:val="0"/>
                  <w:marRight w:val="0"/>
                  <w:marTop w:val="0"/>
                  <w:marBottom w:val="0"/>
                  <w:divBdr>
                    <w:top w:val="none" w:sz="0" w:space="0" w:color="auto"/>
                    <w:left w:val="none" w:sz="0" w:space="0" w:color="auto"/>
                    <w:bottom w:val="none" w:sz="0" w:space="0" w:color="auto"/>
                    <w:right w:val="none" w:sz="0" w:space="0" w:color="auto"/>
                  </w:divBdr>
                  <w:divsChild>
                    <w:div w:id="15363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8756">
              <w:marLeft w:val="0"/>
              <w:marRight w:val="0"/>
              <w:marTop w:val="0"/>
              <w:marBottom w:val="0"/>
              <w:divBdr>
                <w:top w:val="none" w:sz="0" w:space="0" w:color="auto"/>
                <w:left w:val="none" w:sz="0" w:space="0" w:color="auto"/>
                <w:bottom w:val="none" w:sz="0" w:space="0" w:color="auto"/>
                <w:right w:val="none" w:sz="0" w:space="0" w:color="auto"/>
              </w:divBdr>
              <w:divsChild>
                <w:div w:id="1519005929">
                  <w:marLeft w:val="0"/>
                  <w:marRight w:val="0"/>
                  <w:marTop w:val="0"/>
                  <w:marBottom w:val="0"/>
                  <w:divBdr>
                    <w:top w:val="none" w:sz="0" w:space="0" w:color="auto"/>
                    <w:left w:val="none" w:sz="0" w:space="0" w:color="auto"/>
                    <w:bottom w:val="none" w:sz="0" w:space="0" w:color="auto"/>
                    <w:right w:val="none" w:sz="0" w:space="0" w:color="auto"/>
                  </w:divBdr>
                  <w:divsChild>
                    <w:div w:id="959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631">
          <w:marLeft w:val="0"/>
          <w:marRight w:val="0"/>
          <w:marTop w:val="0"/>
          <w:marBottom w:val="0"/>
          <w:divBdr>
            <w:top w:val="none" w:sz="0" w:space="0" w:color="auto"/>
            <w:left w:val="none" w:sz="0" w:space="0" w:color="auto"/>
            <w:bottom w:val="none" w:sz="0" w:space="0" w:color="auto"/>
            <w:right w:val="none" w:sz="0" w:space="0" w:color="auto"/>
          </w:divBdr>
          <w:divsChild>
            <w:div w:id="81730792">
              <w:marLeft w:val="0"/>
              <w:marRight w:val="0"/>
              <w:marTop w:val="0"/>
              <w:marBottom w:val="0"/>
              <w:divBdr>
                <w:top w:val="none" w:sz="0" w:space="0" w:color="auto"/>
                <w:left w:val="none" w:sz="0" w:space="0" w:color="auto"/>
                <w:bottom w:val="none" w:sz="0" w:space="0" w:color="auto"/>
                <w:right w:val="none" w:sz="0" w:space="0" w:color="auto"/>
              </w:divBdr>
              <w:divsChild>
                <w:div w:id="15127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012">
          <w:marLeft w:val="0"/>
          <w:marRight w:val="0"/>
          <w:marTop w:val="0"/>
          <w:marBottom w:val="0"/>
          <w:divBdr>
            <w:top w:val="none" w:sz="0" w:space="0" w:color="auto"/>
            <w:left w:val="none" w:sz="0" w:space="0" w:color="auto"/>
            <w:bottom w:val="none" w:sz="0" w:space="0" w:color="auto"/>
            <w:right w:val="none" w:sz="0" w:space="0" w:color="auto"/>
          </w:divBdr>
          <w:divsChild>
            <w:div w:id="786583854">
              <w:marLeft w:val="0"/>
              <w:marRight w:val="0"/>
              <w:marTop w:val="0"/>
              <w:marBottom w:val="0"/>
              <w:divBdr>
                <w:top w:val="none" w:sz="0" w:space="0" w:color="auto"/>
                <w:left w:val="none" w:sz="0" w:space="0" w:color="auto"/>
                <w:bottom w:val="none" w:sz="0" w:space="0" w:color="auto"/>
                <w:right w:val="none" w:sz="0" w:space="0" w:color="auto"/>
              </w:divBdr>
              <w:divsChild>
                <w:div w:id="3212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1636">
      <w:bodyDiv w:val="1"/>
      <w:marLeft w:val="0"/>
      <w:marRight w:val="0"/>
      <w:marTop w:val="0"/>
      <w:marBottom w:val="0"/>
      <w:divBdr>
        <w:top w:val="none" w:sz="0" w:space="0" w:color="auto"/>
        <w:left w:val="none" w:sz="0" w:space="0" w:color="auto"/>
        <w:bottom w:val="none" w:sz="0" w:space="0" w:color="auto"/>
        <w:right w:val="none" w:sz="0" w:space="0" w:color="auto"/>
      </w:divBdr>
      <w:divsChild>
        <w:div w:id="442699739">
          <w:marLeft w:val="0"/>
          <w:marRight w:val="0"/>
          <w:marTop w:val="0"/>
          <w:marBottom w:val="0"/>
          <w:divBdr>
            <w:top w:val="none" w:sz="0" w:space="0" w:color="auto"/>
            <w:left w:val="none" w:sz="0" w:space="0" w:color="auto"/>
            <w:bottom w:val="none" w:sz="0" w:space="0" w:color="auto"/>
            <w:right w:val="none" w:sz="0" w:space="0" w:color="auto"/>
          </w:divBdr>
          <w:divsChild>
            <w:div w:id="1000696179">
              <w:marLeft w:val="0"/>
              <w:marRight w:val="0"/>
              <w:marTop w:val="0"/>
              <w:marBottom w:val="0"/>
              <w:divBdr>
                <w:top w:val="none" w:sz="0" w:space="0" w:color="auto"/>
                <w:left w:val="none" w:sz="0" w:space="0" w:color="auto"/>
                <w:bottom w:val="none" w:sz="0" w:space="0" w:color="auto"/>
                <w:right w:val="none" w:sz="0" w:space="0" w:color="auto"/>
              </w:divBdr>
            </w:div>
          </w:divsChild>
        </w:div>
        <w:div w:id="1091705821">
          <w:marLeft w:val="0"/>
          <w:marRight w:val="0"/>
          <w:marTop w:val="0"/>
          <w:marBottom w:val="0"/>
          <w:divBdr>
            <w:top w:val="none" w:sz="0" w:space="0" w:color="auto"/>
            <w:left w:val="none" w:sz="0" w:space="0" w:color="auto"/>
            <w:bottom w:val="none" w:sz="0" w:space="0" w:color="auto"/>
            <w:right w:val="none" w:sz="0" w:space="0" w:color="auto"/>
          </w:divBdr>
          <w:divsChild>
            <w:div w:id="102582359">
              <w:marLeft w:val="0"/>
              <w:marRight w:val="0"/>
              <w:marTop w:val="0"/>
              <w:marBottom w:val="0"/>
              <w:divBdr>
                <w:top w:val="none" w:sz="0" w:space="0" w:color="auto"/>
                <w:left w:val="none" w:sz="0" w:space="0" w:color="auto"/>
                <w:bottom w:val="none" w:sz="0" w:space="0" w:color="auto"/>
                <w:right w:val="none" w:sz="0" w:space="0" w:color="auto"/>
              </w:divBdr>
              <w:divsChild>
                <w:div w:id="11272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4392">
          <w:marLeft w:val="0"/>
          <w:marRight w:val="0"/>
          <w:marTop w:val="0"/>
          <w:marBottom w:val="0"/>
          <w:divBdr>
            <w:top w:val="none" w:sz="0" w:space="0" w:color="auto"/>
            <w:left w:val="none" w:sz="0" w:space="0" w:color="auto"/>
            <w:bottom w:val="none" w:sz="0" w:space="0" w:color="auto"/>
            <w:right w:val="none" w:sz="0" w:space="0" w:color="auto"/>
          </w:divBdr>
          <w:divsChild>
            <w:div w:id="1455173087">
              <w:marLeft w:val="0"/>
              <w:marRight w:val="0"/>
              <w:marTop w:val="0"/>
              <w:marBottom w:val="0"/>
              <w:divBdr>
                <w:top w:val="none" w:sz="0" w:space="0" w:color="auto"/>
                <w:left w:val="none" w:sz="0" w:space="0" w:color="auto"/>
                <w:bottom w:val="none" w:sz="0" w:space="0" w:color="auto"/>
                <w:right w:val="none" w:sz="0" w:space="0" w:color="auto"/>
              </w:divBdr>
              <w:divsChild>
                <w:div w:id="1869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48280">
          <w:marLeft w:val="0"/>
          <w:marRight w:val="0"/>
          <w:marTop w:val="0"/>
          <w:marBottom w:val="0"/>
          <w:divBdr>
            <w:top w:val="none" w:sz="0" w:space="0" w:color="auto"/>
            <w:left w:val="none" w:sz="0" w:space="0" w:color="auto"/>
            <w:bottom w:val="none" w:sz="0" w:space="0" w:color="auto"/>
            <w:right w:val="none" w:sz="0" w:space="0" w:color="auto"/>
          </w:divBdr>
          <w:divsChild>
            <w:div w:id="475878016">
              <w:marLeft w:val="0"/>
              <w:marRight w:val="0"/>
              <w:marTop w:val="0"/>
              <w:marBottom w:val="0"/>
              <w:divBdr>
                <w:top w:val="none" w:sz="0" w:space="0" w:color="auto"/>
                <w:left w:val="none" w:sz="0" w:space="0" w:color="auto"/>
                <w:bottom w:val="none" w:sz="0" w:space="0" w:color="auto"/>
                <w:right w:val="none" w:sz="0" w:space="0" w:color="auto"/>
              </w:divBdr>
              <w:divsChild>
                <w:div w:id="8856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239">
          <w:marLeft w:val="0"/>
          <w:marRight w:val="0"/>
          <w:marTop w:val="0"/>
          <w:marBottom w:val="0"/>
          <w:divBdr>
            <w:top w:val="none" w:sz="0" w:space="0" w:color="auto"/>
            <w:left w:val="none" w:sz="0" w:space="0" w:color="auto"/>
            <w:bottom w:val="none" w:sz="0" w:space="0" w:color="auto"/>
            <w:right w:val="none" w:sz="0" w:space="0" w:color="auto"/>
          </w:divBdr>
          <w:divsChild>
            <w:div w:id="296640833">
              <w:marLeft w:val="0"/>
              <w:marRight w:val="0"/>
              <w:marTop w:val="0"/>
              <w:marBottom w:val="0"/>
              <w:divBdr>
                <w:top w:val="none" w:sz="0" w:space="0" w:color="auto"/>
                <w:left w:val="none" w:sz="0" w:space="0" w:color="auto"/>
                <w:bottom w:val="none" w:sz="0" w:space="0" w:color="auto"/>
                <w:right w:val="none" w:sz="0" w:space="0" w:color="auto"/>
              </w:divBdr>
              <w:divsChild>
                <w:div w:id="2169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2258">
      <w:bodyDiv w:val="1"/>
      <w:marLeft w:val="0"/>
      <w:marRight w:val="0"/>
      <w:marTop w:val="0"/>
      <w:marBottom w:val="0"/>
      <w:divBdr>
        <w:top w:val="none" w:sz="0" w:space="0" w:color="auto"/>
        <w:left w:val="none" w:sz="0" w:space="0" w:color="auto"/>
        <w:bottom w:val="none" w:sz="0" w:space="0" w:color="auto"/>
        <w:right w:val="none" w:sz="0" w:space="0" w:color="auto"/>
      </w:divBdr>
      <w:divsChild>
        <w:div w:id="1938561539">
          <w:marLeft w:val="0"/>
          <w:marRight w:val="0"/>
          <w:marTop w:val="0"/>
          <w:marBottom w:val="0"/>
          <w:divBdr>
            <w:top w:val="none" w:sz="0" w:space="0" w:color="auto"/>
            <w:left w:val="none" w:sz="0" w:space="0" w:color="auto"/>
            <w:bottom w:val="none" w:sz="0" w:space="0" w:color="auto"/>
            <w:right w:val="none" w:sz="0" w:space="0" w:color="auto"/>
          </w:divBdr>
        </w:div>
        <w:div w:id="1265335172">
          <w:marLeft w:val="0"/>
          <w:marRight w:val="0"/>
          <w:marTop w:val="240"/>
          <w:marBottom w:val="0"/>
          <w:divBdr>
            <w:top w:val="none" w:sz="0" w:space="0" w:color="auto"/>
            <w:left w:val="none" w:sz="0" w:space="0" w:color="auto"/>
            <w:bottom w:val="none" w:sz="0" w:space="0" w:color="auto"/>
            <w:right w:val="none" w:sz="0" w:space="0" w:color="auto"/>
          </w:divBdr>
          <w:divsChild>
            <w:div w:id="1745450898">
              <w:marLeft w:val="0"/>
              <w:marRight w:val="0"/>
              <w:marTop w:val="0"/>
              <w:marBottom w:val="0"/>
              <w:divBdr>
                <w:top w:val="none" w:sz="0" w:space="0" w:color="auto"/>
                <w:left w:val="none" w:sz="0" w:space="0" w:color="auto"/>
                <w:bottom w:val="none" w:sz="0" w:space="0" w:color="auto"/>
                <w:right w:val="none" w:sz="0" w:space="0" w:color="auto"/>
              </w:divBdr>
              <w:divsChild>
                <w:div w:id="776827117">
                  <w:marLeft w:val="0"/>
                  <w:marRight w:val="0"/>
                  <w:marTop w:val="0"/>
                  <w:marBottom w:val="0"/>
                  <w:divBdr>
                    <w:top w:val="none" w:sz="0" w:space="0" w:color="auto"/>
                    <w:left w:val="none" w:sz="0" w:space="0" w:color="auto"/>
                    <w:bottom w:val="none" w:sz="0" w:space="0" w:color="auto"/>
                    <w:right w:val="none" w:sz="0" w:space="0" w:color="auto"/>
                  </w:divBdr>
                  <w:divsChild>
                    <w:div w:id="2086103752">
                      <w:marLeft w:val="0"/>
                      <w:marRight w:val="0"/>
                      <w:marTop w:val="0"/>
                      <w:marBottom w:val="0"/>
                      <w:divBdr>
                        <w:top w:val="none" w:sz="0" w:space="0" w:color="auto"/>
                        <w:left w:val="none" w:sz="0" w:space="0" w:color="auto"/>
                        <w:bottom w:val="none" w:sz="0" w:space="0" w:color="auto"/>
                        <w:right w:val="none" w:sz="0" w:space="0" w:color="auto"/>
                      </w:divBdr>
                    </w:div>
                  </w:divsChild>
                </w:div>
                <w:div w:id="471824804">
                  <w:marLeft w:val="0"/>
                  <w:marRight w:val="0"/>
                  <w:marTop w:val="0"/>
                  <w:marBottom w:val="0"/>
                  <w:divBdr>
                    <w:top w:val="none" w:sz="0" w:space="0" w:color="auto"/>
                    <w:left w:val="none" w:sz="0" w:space="0" w:color="auto"/>
                    <w:bottom w:val="none" w:sz="0" w:space="0" w:color="auto"/>
                    <w:right w:val="none" w:sz="0" w:space="0" w:color="auto"/>
                  </w:divBdr>
                  <w:divsChild>
                    <w:div w:id="1024750357">
                      <w:marLeft w:val="0"/>
                      <w:marRight w:val="0"/>
                      <w:marTop w:val="0"/>
                      <w:marBottom w:val="0"/>
                      <w:divBdr>
                        <w:top w:val="none" w:sz="0" w:space="0" w:color="auto"/>
                        <w:left w:val="none" w:sz="0" w:space="0" w:color="auto"/>
                        <w:bottom w:val="none" w:sz="0" w:space="0" w:color="auto"/>
                        <w:right w:val="none" w:sz="0" w:space="0" w:color="auto"/>
                      </w:divBdr>
                      <w:divsChild>
                        <w:div w:id="18177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8183">
                  <w:marLeft w:val="0"/>
                  <w:marRight w:val="0"/>
                  <w:marTop w:val="0"/>
                  <w:marBottom w:val="0"/>
                  <w:divBdr>
                    <w:top w:val="none" w:sz="0" w:space="0" w:color="auto"/>
                    <w:left w:val="none" w:sz="0" w:space="0" w:color="auto"/>
                    <w:bottom w:val="none" w:sz="0" w:space="0" w:color="auto"/>
                    <w:right w:val="none" w:sz="0" w:space="0" w:color="auto"/>
                  </w:divBdr>
                  <w:divsChild>
                    <w:div w:id="1566187885">
                      <w:marLeft w:val="0"/>
                      <w:marRight w:val="0"/>
                      <w:marTop w:val="0"/>
                      <w:marBottom w:val="0"/>
                      <w:divBdr>
                        <w:top w:val="none" w:sz="0" w:space="0" w:color="auto"/>
                        <w:left w:val="none" w:sz="0" w:space="0" w:color="auto"/>
                        <w:bottom w:val="none" w:sz="0" w:space="0" w:color="auto"/>
                        <w:right w:val="none" w:sz="0" w:space="0" w:color="auto"/>
                      </w:divBdr>
                      <w:divsChild>
                        <w:div w:id="6813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87988">
      <w:bodyDiv w:val="1"/>
      <w:marLeft w:val="0"/>
      <w:marRight w:val="0"/>
      <w:marTop w:val="0"/>
      <w:marBottom w:val="0"/>
      <w:divBdr>
        <w:top w:val="none" w:sz="0" w:space="0" w:color="auto"/>
        <w:left w:val="none" w:sz="0" w:space="0" w:color="auto"/>
        <w:bottom w:val="none" w:sz="0" w:space="0" w:color="auto"/>
        <w:right w:val="none" w:sz="0" w:space="0" w:color="auto"/>
      </w:divBdr>
      <w:divsChild>
        <w:div w:id="946431341">
          <w:marLeft w:val="0"/>
          <w:marRight w:val="0"/>
          <w:marTop w:val="0"/>
          <w:marBottom w:val="0"/>
          <w:divBdr>
            <w:top w:val="none" w:sz="0" w:space="0" w:color="auto"/>
            <w:left w:val="none" w:sz="0" w:space="0" w:color="auto"/>
            <w:bottom w:val="none" w:sz="0" w:space="0" w:color="auto"/>
            <w:right w:val="none" w:sz="0" w:space="0" w:color="auto"/>
          </w:divBdr>
          <w:divsChild>
            <w:div w:id="1916209437">
              <w:marLeft w:val="0"/>
              <w:marRight w:val="0"/>
              <w:marTop w:val="0"/>
              <w:marBottom w:val="0"/>
              <w:divBdr>
                <w:top w:val="none" w:sz="0" w:space="0" w:color="auto"/>
                <w:left w:val="none" w:sz="0" w:space="0" w:color="auto"/>
                <w:bottom w:val="none" w:sz="0" w:space="0" w:color="auto"/>
                <w:right w:val="none" w:sz="0" w:space="0" w:color="auto"/>
              </w:divBdr>
            </w:div>
          </w:divsChild>
        </w:div>
        <w:div w:id="245575574">
          <w:marLeft w:val="0"/>
          <w:marRight w:val="0"/>
          <w:marTop w:val="0"/>
          <w:marBottom w:val="0"/>
          <w:divBdr>
            <w:top w:val="none" w:sz="0" w:space="0" w:color="auto"/>
            <w:left w:val="none" w:sz="0" w:space="0" w:color="auto"/>
            <w:bottom w:val="none" w:sz="0" w:space="0" w:color="auto"/>
            <w:right w:val="none" w:sz="0" w:space="0" w:color="auto"/>
          </w:divBdr>
          <w:divsChild>
            <w:div w:id="1627005024">
              <w:marLeft w:val="0"/>
              <w:marRight w:val="0"/>
              <w:marTop w:val="0"/>
              <w:marBottom w:val="0"/>
              <w:divBdr>
                <w:top w:val="none" w:sz="0" w:space="0" w:color="auto"/>
                <w:left w:val="none" w:sz="0" w:space="0" w:color="auto"/>
                <w:bottom w:val="none" w:sz="0" w:space="0" w:color="auto"/>
                <w:right w:val="none" w:sz="0" w:space="0" w:color="auto"/>
              </w:divBdr>
              <w:divsChild>
                <w:div w:id="4633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435">
          <w:marLeft w:val="0"/>
          <w:marRight w:val="0"/>
          <w:marTop w:val="0"/>
          <w:marBottom w:val="0"/>
          <w:divBdr>
            <w:top w:val="none" w:sz="0" w:space="0" w:color="auto"/>
            <w:left w:val="none" w:sz="0" w:space="0" w:color="auto"/>
            <w:bottom w:val="none" w:sz="0" w:space="0" w:color="auto"/>
            <w:right w:val="none" w:sz="0" w:space="0" w:color="auto"/>
          </w:divBdr>
          <w:divsChild>
            <w:div w:id="156381508">
              <w:marLeft w:val="0"/>
              <w:marRight w:val="0"/>
              <w:marTop w:val="0"/>
              <w:marBottom w:val="0"/>
              <w:divBdr>
                <w:top w:val="none" w:sz="0" w:space="0" w:color="auto"/>
                <w:left w:val="none" w:sz="0" w:space="0" w:color="auto"/>
                <w:bottom w:val="none" w:sz="0" w:space="0" w:color="auto"/>
                <w:right w:val="none" w:sz="0" w:space="0" w:color="auto"/>
              </w:divBdr>
              <w:divsChild>
                <w:div w:id="441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6485">
      <w:bodyDiv w:val="1"/>
      <w:marLeft w:val="0"/>
      <w:marRight w:val="0"/>
      <w:marTop w:val="0"/>
      <w:marBottom w:val="0"/>
      <w:divBdr>
        <w:top w:val="none" w:sz="0" w:space="0" w:color="auto"/>
        <w:left w:val="none" w:sz="0" w:space="0" w:color="auto"/>
        <w:bottom w:val="none" w:sz="0" w:space="0" w:color="auto"/>
        <w:right w:val="none" w:sz="0" w:space="0" w:color="auto"/>
      </w:divBdr>
      <w:divsChild>
        <w:div w:id="357319231">
          <w:marLeft w:val="0"/>
          <w:marRight w:val="0"/>
          <w:marTop w:val="0"/>
          <w:marBottom w:val="0"/>
          <w:divBdr>
            <w:top w:val="none" w:sz="0" w:space="0" w:color="auto"/>
            <w:left w:val="none" w:sz="0" w:space="0" w:color="auto"/>
            <w:bottom w:val="none" w:sz="0" w:space="0" w:color="auto"/>
            <w:right w:val="none" w:sz="0" w:space="0" w:color="auto"/>
          </w:divBdr>
          <w:divsChild>
            <w:div w:id="1120800883">
              <w:marLeft w:val="0"/>
              <w:marRight w:val="0"/>
              <w:marTop w:val="0"/>
              <w:marBottom w:val="0"/>
              <w:divBdr>
                <w:top w:val="none" w:sz="0" w:space="0" w:color="auto"/>
                <w:left w:val="none" w:sz="0" w:space="0" w:color="auto"/>
                <w:bottom w:val="none" w:sz="0" w:space="0" w:color="auto"/>
                <w:right w:val="none" w:sz="0" w:space="0" w:color="auto"/>
              </w:divBdr>
              <w:divsChild>
                <w:div w:id="558515437">
                  <w:marLeft w:val="0"/>
                  <w:marRight w:val="0"/>
                  <w:marTop w:val="0"/>
                  <w:marBottom w:val="0"/>
                  <w:divBdr>
                    <w:top w:val="none" w:sz="0" w:space="0" w:color="auto"/>
                    <w:left w:val="none" w:sz="0" w:space="0" w:color="auto"/>
                    <w:bottom w:val="none" w:sz="0" w:space="0" w:color="auto"/>
                    <w:right w:val="none" w:sz="0" w:space="0" w:color="auto"/>
                  </w:divBdr>
                </w:div>
              </w:divsChild>
            </w:div>
            <w:div w:id="2008053472">
              <w:marLeft w:val="0"/>
              <w:marRight w:val="0"/>
              <w:marTop w:val="0"/>
              <w:marBottom w:val="0"/>
              <w:divBdr>
                <w:top w:val="none" w:sz="0" w:space="0" w:color="auto"/>
                <w:left w:val="none" w:sz="0" w:space="0" w:color="auto"/>
                <w:bottom w:val="none" w:sz="0" w:space="0" w:color="auto"/>
                <w:right w:val="none" w:sz="0" w:space="0" w:color="auto"/>
              </w:divBdr>
              <w:divsChild>
                <w:div w:id="738094514">
                  <w:marLeft w:val="0"/>
                  <w:marRight w:val="0"/>
                  <w:marTop w:val="0"/>
                  <w:marBottom w:val="0"/>
                  <w:divBdr>
                    <w:top w:val="none" w:sz="0" w:space="0" w:color="auto"/>
                    <w:left w:val="none" w:sz="0" w:space="0" w:color="auto"/>
                    <w:bottom w:val="none" w:sz="0" w:space="0" w:color="auto"/>
                    <w:right w:val="none" w:sz="0" w:space="0" w:color="auto"/>
                  </w:divBdr>
                  <w:divsChild>
                    <w:div w:id="179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6262">
              <w:marLeft w:val="0"/>
              <w:marRight w:val="0"/>
              <w:marTop w:val="0"/>
              <w:marBottom w:val="0"/>
              <w:divBdr>
                <w:top w:val="none" w:sz="0" w:space="0" w:color="auto"/>
                <w:left w:val="none" w:sz="0" w:space="0" w:color="auto"/>
                <w:bottom w:val="none" w:sz="0" w:space="0" w:color="auto"/>
                <w:right w:val="none" w:sz="0" w:space="0" w:color="auto"/>
              </w:divBdr>
              <w:divsChild>
                <w:div w:id="942298372">
                  <w:marLeft w:val="0"/>
                  <w:marRight w:val="0"/>
                  <w:marTop w:val="0"/>
                  <w:marBottom w:val="0"/>
                  <w:divBdr>
                    <w:top w:val="none" w:sz="0" w:space="0" w:color="auto"/>
                    <w:left w:val="none" w:sz="0" w:space="0" w:color="auto"/>
                    <w:bottom w:val="none" w:sz="0" w:space="0" w:color="auto"/>
                    <w:right w:val="none" w:sz="0" w:space="0" w:color="auto"/>
                  </w:divBdr>
                  <w:divsChild>
                    <w:div w:id="6515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964">
              <w:marLeft w:val="0"/>
              <w:marRight w:val="0"/>
              <w:marTop w:val="0"/>
              <w:marBottom w:val="0"/>
              <w:divBdr>
                <w:top w:val="none" w:sz="0" w:space="0" w:color="auto"/>
                <w:left w:val="none" w:sz="0" w:space="0" w:color="auto"/>
                <w:bottom w:val="none" w:sz="0" w:space="0" w:color="auto"/>
                <w:right w:val="none" w:sz="0" w:space="0" w:color="auto"/>
              </w:divBdr>
              <w:divsChild>
                <w:div w:id="855996385">
                  <w:marLeft w:val="0"/>
                  <w:marRight w:val="0"/>
                  <w:marTop w:val="0"/>
                  <w:marBottom w:val="0"/>
                  <w:divBdr>
                    <w:top w:val="none" w:sz="0" w:space="0" w:color="auto"/>
                    <w:left w:val="none" w:sz="0" w:space="0" w:color="auto"/>
                    <w:bottom w:val="none" w:sz="0" w:space="0" w:color="auto"/>
                    <w:right w:val="none" w:sz="0" w:space="0" w:color="auto"/>
                  </w:divBdr>
                  <w:divsChild>
                    <w:div w:id="14007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1799">
          <w:marLeft w:val="0"/>
          <w:marRight w:val="0"/>
          <w:marTop w:val="0"/>
          <w:marBottom w:val="0"/>
          <w:divBdr>
            <w:top w:val="none" w:sz="0" w:space="0" w:color="auto"/>
            <w:left w:val="none" w:sz="0" w:space="0" w:color="auto"/>
            <w:bottom w:val="none" w:sz="0" w:space="0" w:color="auto"/>
            <w:right w:val="none" w:sz="0" w:space="0" w:color="auto"/>
          </w:divBdr>
          <w:divsChild>
            <w:div w:id="1139305050">
              <w:marLeft w:val="0"/>
              <w:marRight w:val="0"/>
              <w:marTop w:val="0"/>
              <w:marBottom w:val="0"/>
              <w:divBdr>
                <w:top w:val="none" w:sz="0" w:space="0" w:color="auto"/>
                <w:left w:val="none" w:sz="0" w:space="0" w:color="auto"/>
                <w:bottom w:val="none" w:sz="0" w:space="0" w:color="auto"/>
                <w:right w:val="none" w:sz="0" w:space="0" w:color="auto"/>
              </w:divBdr>
              <w:divsChild>
                <w:div w:id="193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6302">
      <w:bodyDiv w:val="1"/>
      <w:marLeft w:val="0"/>
      <w:marRight w:val="0"/>
      <w:marTop w:val="0"/>
      <w:marBottom w:val="0"/>
      <w:divBdr>
        <w:top w:val="none" w:sz="0" w:space="0" w:color="auto"/>
        <w:left w:val="none" w:sz="0" w:space="0" w:color="auto"/>
        <w:bottom w:val="none" w:sz="0" w:space="0" w:color="auto"/>
        <w:right w:val="none" w:sz="0" w:space="0" w:color="auto"/>
      </w:divBdr>
      <w:divsChild>
        <w:div w:id="44525935">
          <w:marLeft w:val="0"/>
          <w:marRight w:val="0"/>
          <w:marTop w:val="0"/>
          <w:marBottom w:val="0"/>
          <w:divBdr>
            <w:top w:val="none" w:sz="0" w:space="0" w:color="auto"/>
            <w:left w:val="none" w:sz="0" w:space="0" w:color="auto"/>
            <w:bottom w:val="none" w:sz="0" w:space="0" w:color="auto"/>
            <w:right w:val="none" w:sz="0" w:space="0" w:color="auto"/>
          </w:divBdr>
          <w:divsChild>
            <w:div w:id="1554536387">
              <w:marLeft w:val="0"/>
              <w:marRight w:val="0"/>
              <w:marTop w:val="0"/>
              <w:marBottom w:val="0"/>
              <w:divBdr>
                <w:top w:val="none" w:sz="0" w:space="0" w:color="auto"/>
                <w:left w:val="none" w:sz="0" w:space="0" w:color="auto"/>
                <w:bottom w:val="none" w:sz="0" w:space="0" w:color="auto"/>
                <w:right w:val="none" w:sz="0" w:space="0" w:color="auto"/>
              </w:divBdr>
            </w:div>
          </w:divsChild>
        </w:div>
        <w:div w:id="665090481">
          <w:marLeft w:val="0"/>
          <w:marRight w:val="0"/>
          <w:marTop w:val="0"/>
          <w:marBottom w:val="0"/>
          <w:divBdr>
            <w:top w:val="none" w:sz="0" w:space="0" w:color="auto"/>
            <w:left w:val="none" w:sz="0" w:space="0" w:color="auto"/>
            <w:bottom w:val="none" w:sz="0" w:space="0" w:color="auto"/>
            <w:right w:val="none" w:sz="0" w:space="0" w:color="auto"/>
          </w:divBdr>
          <w:divsChild>
            <w:div w:id="1733118612">
              <w:marLeft w:val="0"/>
              <w:marRight w:val="0"/>
              <w:marTop w:val="0"/>
              <w:marBottom w:val="0"/>
              <w:divBdr>
                <w:top w:val="none" w:sz="0" w:space="0" w:color="auto"/>
                <w:left w:val="none" w:sz="0" w:space="0" w:color="auto"/>
                <w:bottom w:val="none" w:sz="0" w:space="0" w:color="auto"/>
                <w:right w:val="none" w:sz="0" w:space="0" w:color="auto"/>
              </w:divBdr>
              <w:divsChild>
                <w:div w:id="17698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11072">
          <w:marLeft w:val="0"/>
          <w:marRight w:val="0"/>
          <w:marTop w:val="0"/>
          <w:marBottom w:val="0"/>
          <w:divBdr>
            <w:top w:val="none" w:sz="0" w:space="0" w:color="auto"/>
            <w:left w:val="none" w:sz="0" w:space="0" w:color="auto"/>
            <w:bottom w:val="none" w:sz="0" w:space="0" w:color="auto"/>
            <w:right w:val="none" w:sz="0" w:space="0" w:color="auto"/>
          </w:divBdr>
          <w:divsChild>
            <w:div w:id="650987140">
              <w:marLeft w:val="0"/>
              <w:marRight w:val="0"/>
              <w:marTop w:val="0"/>
              <w:marBottom w:val="0"/>
              <w:divBdr>
                <w:top w:val="none" w:sz="0" w:space="0" w:color="auto"/>
                <w:left w:val="none" w:sz="0" w:space="0" w:color="auto"/>
                <w:bottom w:val="none" w:sz="0" w:space="0" w:color="auto"/>
                <w:right w:val="none" w:sz="0" w:space="0" w:color="auto"/>
              </w:divBdr>
              <w:divsChild>
                <w:div w:id="8766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755">
          <w:marLeft w:val="0"/>
          <w:marRight w:val="0"/>
          <w:marTop w:val="0"/>
          <w:marBottom w:val="0"/>
          <w:divBdr>
            <w:top w:val="none" w:sz="0" w:space="0" w:color="auto"/>
            <w:left w:val="none" w:sz="0" w:space="0" w:color="auto"/>
            <w:bottom w:val="none" w:sz="0" w:space="0" w:color="auto"/>
            <w:right w:val="none" w:sz="0" w:space="0" w:color="auto"/>
          </w:divBdr>
          <w:divsChild>
            <w:div w:id="439690444">
              <w:marLeft w:val="0"/>
              <w:marRight w:val="0"/>
              <w:marTop w:val="0"/>
              <w:marBottom w:val="0"/>
              <w:divBdr>
                <w:top w:val="none" w:sz="0" w:space="0" w:color="auto"/>
                <w:left w:val="none" w:sz="0" w:space="0" w:color="auto"/>
                <w:bottom w:val="none" w:sz="0" w:space="0" w:color="auto"/>
                <w:right w:val="none" w:sz="0" w:space="0" w:color="auto"/>
              </w:divBdr>
              <w:divsChild>
                <w:div w:id="1065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7815">
      <w:bodyDiv w:val="1"/>
      <w:marLeft w:val="0"/>
      <w:marRight w:val="0"/>
      <w:marTop w:val="0"/>
      <w:marBottom w:val="0"/>
      <w:divBdr>
        <w:top w:val="none" w:sz="0" w:space="0" w:color="auto"/>
        <w:left w:val="none" w:sz="0" w:space="0" w:color="auto"/>
        <w:bottom w:val="none" w:sz="0" w:space="0" w:color="auto"/>
        <w:right w:val="none" w:sz="0" w:space="0" w:color="auto"/>
      </w:divBdr>
      <w:divsChild>
        <w:div w:id="1382558923">
          <w:marLeft w:val="0"/>
          <w:marRight w:val="0"/>
          <w:marTop w:val="0"/>
          <w:marBottom w:val="0"/>
          <w:divBdr>
            <w:top w:val="none" w:sz="0" w:space="0" w:color="auto"/>
            <w:left w:val="none" w:sz="0" w:space="0" w:color="auto"/>
            <w:bottom w:val="none" w:sz="0" w:space="0" w:color="auto"/>
            <w:right w:val="none" w:sz="0" w:space="0" w:color="auto"/>
          </w:divBdr>
          <w:divsChild>
            <w:div w:id="416287030">
              <w:marLeft w:val="0"/>
              <w:marRight w:val="0"/>
              <w:marTop w:val="0"/>
              <w:marBottom w:val="0"/>
              <w:divBdr>
                <w:top w:val="none" w:sz="0" w:space="0" w:color="auto"/>
                <w:left w:val="none" w:sz="0" w:space="0" w:color="auto"/>
                <w:bottom w:val="none" w:sz="0" w:space="0" w:color="auto"/>
                <w:right w:val="none" w:sz="0" w:space="0" w:color="auto"/>
              </w:divBdr>
              <w:divsChild>
                <w:div w:id="1907521431">
                  <w:marLeft w:val="0"/>
                  <w:marRight w:val="0"/>
                  <w:marTop w:val="0"/>
                  <w:marBottom w:val="0"/>
                  <w:divBdr>
                    <w:top w:val="none" w:sz="0" w:space="0" w:color="auto"/>
                    <w:left w:val="none" w:sz="0" w:space="0" w:color="auto"/>
                    <w:bottom w:val="none" w:sz="0" w:space="0" w:color="auto"/>
                    <w:right w:val="none" w:sz="0" w:space="0" w:color="auto"/>
                  </w:divBdr>
                </w:div>
              </w:divsChild>
            </w:div>
            <w:div w:id="2070566347">
              <w:marLeft w:val="0"/>
              <w:marRight w:val="0"/>
              <w:marTop w:val="0"/>
              <w:marBottom w:val="0"/>
              <w:divBdr>
                <w:top w:val="none" w:sz="0" w:space="0" w:color="auto"/>
                <w:left w:val="none" w:sz="0" w:space="0" w:color="auto"/>
                <w:bottom w:val="none" w:sz="0" w:space="0" w:color="auto"/>
                <w:right w:val="none" w:sz="0" w:space="0" w:color="auto"/>
              </w:divBdr>
              <w:divsChild>
                <w:div w:id="1369526054">
                  <w:marLeft w:val="0"/>
                  <w:marRight w:val="0"/>
                  <w:marTop w:val="0"/>
                  <w:marBottom w:val="0"/>
                  <w:divBdr>
                    <w:top w:val="none" w:sz="0" w:space="0" w:color="auto"/>
                    <w:left w:val="none" w:sz="0" w:space="0" w:color="auto"/>
                    <w:bottom w:val="none" w:sz="0" w:space="0" w:color="auto"/>
                    <w:right w:val="none" w:sz="0" w:space="0" w:color="auto"/>
                  </w:divBdr>
                  <w:divsChild>
                    <w:div w:id="16839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1106">
              <w:marLeft w:val="0"/>
              <w:marRight w:val="0"/>
              <w:marTop w:val="0"/>
              <w:marBottom w:val="0"/>
              <w:divBdr>
                <w:top w:val="none" w:sz="0" w:space="0" w:color="auto"/>
                <w:left w:val="none" w:sz="0" w:space="0" w:color="auto"/>
                <w:bottom w:val="none" w:sz="0" w:space="0" w:color="auto"/>
                <w:right w:val="none" w:sz="0" w:space="0" w:color="auto"/>
              </w:divBdr>
              <w:divsChild>
                <w:div w:id="299001294">
                  <w:marLeft w:val="0"/>
                  <w:marRight w:val="0"/>
                  <w:marTop w:val="0"/>
                  <w:marBottom w:val="0"/>
                  <w:divBdr>
                    <w:top w:val="none" w:sz="0" w:space="0" w:color="auto"/>
                    <w:left w:val="none" w:sz="0" w:space="0" w:color="auto"/>
                    <w:bottom w:val="none" w:sz="0" w:space="0" w:color="auto"/>
                    <w:right w:val="none" w:sz="0" w:space="0" w:color="auto"/>
                  </w:divBdr>
                  <w:divsChild>
                    <w:div w:id="163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6383">
              <w:marLeft w:val="0"/>
              <w:marRight w:val="0"/>
              <w:marTop w:val="0"/>
              <w:marBottom w:val="0"/>
              <w:divBdr>
                <w:top w:val="none" w:sz="0" w:space="0" w:color="auto"/>
                <w:left w:val="none" w:sz="0" w:space="0" w:color="auto"/>
                <w:bottom w:val="none" w:sz="0" w:space="0" w:color="auto"/>
                <w:right w:val="none" w:sz="0" w:space="0" w:color="auto"/>
              </w:divBdr>
              <w:divsChild>
                <w:div w:id="1862812338">
                  <w:marLeft w:val="0"/>
                  <w:marRight w:val="0"/>
                  <w:marTop w:val="0"/>
                  <w:marBottom w:val="0"/>
                  <w:divBdr>
                    <w:top w:val="none" w:sz="0" w:space="0" w:color="auto"/>
                    <w:left w:val="none" w:sz="0" w:space="0" w:color="auto"/>
                    <w:bottom w:val="none" w:sz="0" w:space="0" w:color="auto"/>
                    <w:right w:val="none" w:sz="0" w:space="0" w:color="auto"/>
                  </w:divBdr>
                  <w:divsChild>
                    <w:div w:id="17352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0701">
              <w:marLeft w:val="0"/>
              <w:marRight w:val="0"/>
              <w:marTop w:val="0"/>
              <w:marBottom w:val="0"/>
              <w:divBdr>
                <w:top w:val="none" w:sz="0" w:space="0" w:color="auto"/>
                <w:left w:val="none" w:sz="0" w:space="0" w:color="auto"/>
                <w:bottom w:val="none" w:sz="0" w:space="0" w:color="auto"/>
                <w:right w:val="none" w:sz="0" w:space="0" w:color="auto"/>
              </w:divBdr>
              <w:divsChild>
                <w:div w:id="1958901029">
                  <w:marLeft w:val="0"/>
                  <w:marRight w:val="0"/>
                  <w:marTop w:val="0"/>
                  <w:marBottom w:val="0"/>
                  <w:divBdr>
                    <w:top w:val="none" w:sz="0" w:space="0" w:color="auto"/>
                    <w:left w:val="none" w:sz="0" w:space="0" w:color="auto"/>
                    <w:bottom w:val="none" w:sz="0" w:space="0" w:color="auto"/>
                    <w:right w:val="none" w:sz="0" w:space="0" w:color="auto"/>
                  </w:divBdr>
                  <w:divsChild>
                    <w:div w:id="20736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3613">
          <w:marLeft w:val="0"/>
          <w:marRight w:val="0"/>
          <w:marTop w:val="0"/>
          <w:marBottom w:val="0"/>
          <w:divBdr>
            <w:top w:val="none" w:sz="0" w:space="0" w:color="auto"/>
            <w:left w:val="none" w:sz="0" w:space="0" w:color="auto"/>
            <w:bottom w:val="none" w:sz="0" w:space="0" w:color="auto"/>
            <w:right w:val="none" w:sz="0" w:space="0" w:color="auto"/>
          </w:divBdr>
          <w:divsChild>
            <w:div w:id="1761751897">
              <w:marLeft w:val="0"/>
              <w:marRight w:val="0"/>
              <w:marTop w:val="0"/>
              <w:marBottom w:val="0"/>
              <w:divBdr>
                <w:top w:val="none" w:sz="0" w:space="0" w:color="auto"/>
                <w:left w:val="none" w:sz="0" w:space="0" w:color="auto"/>
                <w:bottom w:val="none" w:sz="0" w:space="0" w:color="auto"/>
                <w:right w:val="none" w:sz="0" w:space="0" w:color="auto"/>
              </w:divBdr>
              <w:divsChild>
                <w:div w:id="19543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5858">
      <w:bodyDiv w:val="1"/>
      <w:marLeft w:val="0"/>
      <w:marRight w:val="0"/>
      <w:marTop w:val="0"/>
      <w:marBottom w:val="0"/>
      <w:divBdr>
        <w:top w:val="none" w:sz="0" w:space="0" w:color="auto"/>
        <w:left w:val="none" w:sz="0" w:space="0" w:color="auto"/>
        <w:bottom w:val="none" w:sz="0" w:space="0" w:color="auto"/>
        <w:right w:val="none" w:sz="0" w:space="0" w:color="auto"/>
      </w:divBdr>
      <w:divsChild>
        <w:div w:id="1593202469">
          <w:marLeft w:val="0"/>
          <w:marRight w:val="0"/>
          <w:marTop w:val="0"/>
          <w:marBottom w:val="0"/>
          <w:divBdr>
            <w:top w:val="none" w:sz="0" w:space="0" w:color="auto"/>
            <w:left w:val="none" w:sz="0" w:space="0" w:color="auto"/>
            <w:bottom w:val="none" w:sz="0" w:space="0" w:color="auto"/>
            <w:right w:val="none" w:sz="0" w:space="0" w:color="auto"/>
          </w:divBdr>
          <w:divsChild>
            <w:div w:id="630478643">
              <w:marLeft w:val="0"/>
              <w:marRight w:val="0"/>
              <w:marTop w:val="0"/>
              <w:marBottom w:val="0"/>
              <w:divBdr>
                <w:top w:val="none" w:sz="0" w:space="0" w:color="auto"/>
                <w:left w:val="none" w:sz="0" w:space="0" w:color="auto"/>
                <w:bottom w:val="none" w:sz="0" w:space="0" w:color="auto"/>
                <w:right w:val="none" w:sz="0" w:space="0" w:color="auto"/>
              </w:divBdr>
            </w:div>
          </w:divsChild>
        </w:div>
        <w:div w:id="2011445757">
          <w:marLeft w:val="0"/>
          <w:marRight w:val="0"/>
          <w:marTop w:val="0"/>
          <w:marBottom w:val="0"/>
          <w:divBdr>
            <w:top w:val="none" w:sz="0" w:space="0" w:color="auto"/>
            <w:left w:val="none" w:sz="0" w:space="0" w:color="auto"/>
            <w:bottom w:val="none" w:sz="0" w:space="0" w:color="auto"/>
            <w:right w:val="none" w:sz="0" w:space="0" w:color="auto"/>
          </w:divBdr>
          <w:divsChild>
            <w:div w:id="1860196094">
              <w:marLeft w:val="0"/>
              <w:marRight w:val="0"/>
              <w:marTop w:val="0"/>
              <w:marBottom w:val="0"/>
              <w:divBdr>
                <w:top w:val="none" w:sz="0" w:space="0" w:color="auto"/>
                <w:left w:val="none" w:sz="0" w:space="0" w:color="auto"/>
                <w:bottom w:val="none" w:sz="0" w:space="0" w:color="auto"/>
                <w:right w:val="none" w:sz="0" w:space="0" w:color="auto"/>
              </w:divBdr>
              <w:divsChild>
                <w:div w:id="11752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8021">
          <w:marLeft w:val="0"/>
          <w:marRight w:val="0"/>
          <w:marTop w:val="0"/>
          <w:marBottom w:val="0"/>
          <w:divBdr>
            <w:top w:val="none" w:sz="0" w:space="0" w:color="auto"/>
            <w:left w:val="none" w:sz="0" w:space="0" w:color="auto"/>
            <w:bottom w:val="none" w:sz="0" w:space="0" w:color="auto"/>
            <w:right w:val="none" w:sz="0" w:space="0" w:color="auto"/>
          </w:divBdr>
          <w:divsChild>
            <w:div w:id="1935359546">
              <w:marLeft w:val="0"/>
              <w:marRight w:val="0"/>
              <w:marTop w:val="0"/>
              <w:marBottom w:val="0"/>
              <w:divBdr>
                <w:top w:val="none" w:sz="0" w:space="0" w:color="auto"/>
                <w:left w:val="none" w:sz="0" w:space="0" w:color="auto"/>
                <w:bottom w:val="none" w:sz="0" w:space="0" w:color="auto"/>
                <w:right w:val="none" w:sz="0" w:space="0" w:color="auto"/>
              </w:divBdr>
              <w:divsChild>
                <w:div w:id="6872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587">
          <w:marLeft w:val="0"/>
          <w:marRight w:val="0"/>
          <w:marTop w:val="0"/>
          <w:marBottom w:val="0"/>
          <w:divBdr>
            <w:top w:val="none" w:sz="0" w:space="0" w:color="auto"/>
            <w:left w:val="none" w:sz="0" w:space="0" w:color="auto"/>
            <w:bottom w:val="none" w:sz="0" w:space="0" w:color="auto"/>
            <w:right w:val="none" w:sz="0" w:space="0" w:color="auto"/>
          </w:divBdr>
          <w:divsChild>
            <w:div w:id="932281516">
              <w:marLeft w:val="0"/>
              <w:marRight w:val="0"/>
              <w:marTop w:val="0"/>
              <w:marBottom w:val="0"/>
              <w:divBdr>
                <w:top w:val="none" w:sz="0" w:space="0" w:color="auto"/>
                <w:left w:val="none" w:sz="0" w:space="0" w:color="auto"/>
                <w:bottom w:val="none" w:sz="0" w:space="0" w:color="auto"/>
                <w:right w:val="none" w:sz="0" w:space="0" w:color="auto"/>
              </w:divBdr>
              <w:divsChild>
                <w:div w:id="8396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0078">
          <w:marLeft w:val="0"/>
          <w:marRight w:val="0"/>
          <w:marTop w:val="0"/>
          <w:marBottom w:val="0"/>
          <w:divBdr>
            <w:top w:val="none" w:sz="0" w:space="0" w:color="auto"/>
            <w:left w:val="none" w:sz="0" w:space="0" w:color="auto"/>
            <w:bottom w:val="none" w:sz="0" w:space="0" w:color="auto"/>
            <w:right w:val="none" w:sz="0" w:space="0" w:color="auto"/>
          </w:divBdr>
          <w:divsChild>
            <w:div w:id="611980817">
              <w:marLeft w:val="0"/>
              <w:marRight w:val="0"/>
              <w:marTop w:val="0"/>
              <w:marBottom w:val="0"/>
              <w:divBdr>
                <w:top w:val="none" w:sz="0" w:space="0" w:color="auto"/>
                <w:left w:val="none" w:sz="0" w:space="0" w:color="auto"/>
                <w:bottom w:val="none" w:sz="0" w:space="0" w:color="auto"/>
                <w:right w:val="none" w:sz="0" w:space="0" w:color="auto"/>
              </w:divBdr>
              <w:divsChild>
                <w:div w:id="14724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3339">
          <w:marLeft w:val="0"/>
          <w:marRight w:val="0"/>
          <w:marTop w:val="0"/>
          <w:marBottom w:val="0"/>
          <w:divBdr>
            <w:top w:val="none" w:sz="0" w:space="0" w:color="auto"/>
            <w:left w:val="none" w:sz="0" w:space="0" w:color="auto"/>
            <w:bottom w:val="none" w:sz="0" w:space="0" w:color="auto"/>
            <w:right w:val="none" w:sz="0" w:space="0" w:color="auto"/>
          </w:divBdr>
          <w:divsChild>
            <w:div w:id="805047876">
              <w:marLeft w:val="0"/>
              <w:marRight w:val="0"/>
              <w:marTop w:val="0"/>
              <w:marBottom w:val="0"/>
              <w:divBdr>
                <w:top w:val="none" w:sz="0" w:space="0" w:color="auto"/>
                <w:left w:val="none" w:sz="0" w:space="0" w:color="auto"/>
                <w:bottom w:val="none" w:sz="0" w:space="0" w:color="auto"/>
                <w:right w:val="none" w:sz="0" w:space="0" w:color="auto"/>
              </w:divBdr>
              <w:divsChild>
                <w:div w:id="893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7029">
          <w:marLeft w:val="0"/>
          <w:marRight w:val="0"/>
          <w:marTop w:val="0"/>
          <w:marBottom w:val="0"/>
          <w:divBdr>
            <w:top w:val="none" w:sz="0" w:space="0" w:color="auto"/>
            <w:left w:val="none" w:sz="0" w:space="0" w:color="auto"/>
            <w:bottom w:val="none" w:sz="0" w:space="0" w:color="auto"/>
            <w:right w:val="none" w:sz="0" w:space="0" w:color="auto"/>
          </w:divBdr>
          <w:divsChild>
            <w:div w:id="992828604">
              <w:marLeft w:val="0"/>
              <w:marRight w:val="0"/>
              <w:marTop w:val="0"/>
              <w:marBottom w:val="0"/>
              <w:divBdr>
                <w:top w:val="none" w:sz="0" w:space="0" w:color="auto"/>
                <w:left w:val="none" w:sz="0" w:space="0" w:color="auto"/>
                <w:bottom w:val="none" w:sz="0" w:space="0" w:color="auto"/>
                <w:right w:val="none" w:sz="0" w:space="0" w:color="auto"/>
              </w:divBdr>
              <w:divsChild>
                <w:div w:id="9335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5119">
          <w:marLeft w:val="0"/>
          <w:marRight w:val="0"/>
          <w:marTop w:val="0"/>
          <w:marBottom w:val="0"/>
          <w:divBdr>
            <w:top w:val="none" w:sz="0" w:space="0" w:color="auto"/>
            <w:left w:val="none" w:sz="0" w:space="0" w:color="auto"/>
            <w:bottom w:val="none" w:sz="0" w:space="0" w:color="auto"/>
            <w:right w:val="none" w:sz="0" w:space="0" w:color="auto"/>
          </w:divBdr>
          <w:divsChild>
            <w:div w:id="2023361017">
              <w:marLeft w:val="0"/>
              <w:marRight w:val="0"/>
              <w:marTop w:val="0"/>
              <w:marBottom w:val="0"/>
              <w:divBdr>
                <w:top w:val="none" w:sz="0" w:space="0" w:color="auto"/>
                <w:left w:val="none" w:sz="0" w:space="0" w:color="auto"/>
                <w:bottom w:val="none" w:sz="0" w:space="0" w:color="auto"/>
                <w:right w:val="none" w:sz="0" w:space="0" w:color="auto"/>
              </w:divBdr>
              <w:divsChild>
                <w:div w:id="3333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3270">
      <w:bodyDiv w:val="1"/>
      <w:marLeft w:val="0"/>
      <w:marRight w:val="0"/>
      <w:marTop w:val="0"/>
      <w:marBottom w:val="0"/>
      <w:divBdr>
        <w:top w:val="none" w:sz="0" w:space="0" w:color="auto"/>
        <w:left w:val="none" w:sz="0" w:space="0" w:color="auto"/>
        <w:bottom w:val="none" w:sz="0" w:space="0" w:color="auto"/>
        <w:right w:val="none" w:sz="0" w:space="0" w:color="auto"/>
      </w:divBdr>
      <w:divsChild>
        <w:div w:id="1689520375">
          <w:marLeft w:val="0"/>
          <w:marRight w:val="0"/>
          <w:marTop w:val="0"/>
          <w:marBottom w:val="0"/>
          <w:divBdr>
            <w:top w:val="none" w:sz="0" w:space="0" w:color="auto"/>
            <w:left w:val="none" w:sz="0" w:space="0" w:color="auto"/>
            <w:bottom w:val="none" w:sz="0" w:space="0" w:color="auto"/>
            <w:right w:val="none" w:sz="0" w:space="0" w:color="auto"/>
          </w:divBdr>
          <w:divsChild>
            <w:div w:id="647396935">
              <w:marLeft w:val="0"/>
              <w:marRight w:val="0"/>
              <w:marTop w:val="0"/>
              <w:marBottom w:val="0"/>
              <w:divBdr>
                <w:top w:val="none" w:sz="0" w:space="0" w:color="auto"/>
                <w:left w:val="none" w:sz="0" w:space="0" w:color="auto"/>
                <w:bottom w:val="none" w:sz="0" w:space="0" w:color="auto"/>
                <w:right w:val="none" w:sz="0" w:space="0" w:color="auto"/>
              </w:divBdr>
              <w:divsChild>
                <w:div w:id="935553282">
                  <w:marLeft w:val="0"/>
                  <w:marRight w:val="0"/>
                  <w:marTop w:val="0"/>
                  <w:marBottom w:val="0"/>
                  <w:divBdr>
                    <w:top w:val="none" w:sz="0" w:space="0" w:color="auto"/>
                    <w:left w:val="none" w:sz="0" w:space="0" w:color="auto"/>
                    <w:bottom w:val="none" w:sz="0" w:space="0" w:color="auto"/>
                    <w:right w:val="none" w:sz="0" w:space="0" w:color="auto"/>
                  </w:divBdr>
                </w:div>
              </w:divsChild>
            </w:div>
            <w:div w:id="608586318">
              <w:marLeft w:val="0"/>
              <w:marRight w:val="0"/>
              <w:marTop w:val="0"/>
              <w:marBottom w:val="0"/>
              <w:divBdr>
                <w:top w:val="none" w:sz="0" w:space="0" w:color="auto"/>
                <w:left w:val="none" w:sz="0" w:space="0" w:color="auto"/>
                <w:bottom w:val="none" w:sz="0" w:space="0" w:color="auto"/>
                <w:right w:val="none" w:sz="0" w:space="0" w:color="auto"/>
              </w:divBdr>
              <w:divsChild>
                <w:div w:id="1801606554">
                  <w:marLeft w:val="0"/>
                  <w:marRight w:val="0"/>
                  <w:marTop w:val="0"/>
                  <w:marBottom w:val="0"/>
                  <w:divBdr>
                    <w:top w:val="none" w:sz="0" w:space="0" w:color="auto"/>
                    <w:left w:val="none" w:sz="0" w:space="0" w:color="auto"/>
                    <w:bottom w:val="none" w:sz="0" w:space="0" w:color="auto"/>
                    <w:right w:val="none" w:sz="0" w:space="0" w:color="auto"/>
                  </w:divBdr>
                  <w:divsChild>
                    <w:div w:id="4892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50657">
              <w:marLeft w:val="0"/>
              <w:marRight w:val="0"/>
              <w:marTop w:val="0"/>
              <w:marBottom w:val="0"/>
              <w:divBdr>
                <w:top w:val="none" w:sz="0" w:space="0" w:color="auto"/>
                <w:left w:val="none" w:sz="0" w:space="0" w:color="auto"/>
                <w:bottom w:val="none" w:sz="0" w:space="0" w:color="auto"/>
                <w:right w:val="none" w:sz="0" w:space="0" w:color="auto"/>
              </w:divBdr>
              <w:divsChild>
                <w:div w:id="1626426241">
                  <w:marLeft w:val="0"/>
                  <w:marRight w:val="0"/>
                  <w:marTop w:val="0"/>
                  <w:marBottom w:val="0"/>
                  <w:divBdr>
                    <w:top w:val="none" w:sz="0" w:space="0" w:color="auto"/>
                    <w:left w:val="none" w:sz="0" w:space="0" w:color="auto"/>
                    <w:bottom w:val="none" w:sz="0" w:space="0" w:color="auto"/>
                    <w:right w:val="none" w:sz="0" w:space="0" w:color="auto"/>
                  </w:divBdr>
                  <w:divsChild>
                    <w:div w:id="10055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1794">
              <w:marLeft w:val="0"/>
              <w:marRight w:val="0"/>
              <w:marTop w:val="0"/>
              <w:marBottom w:val="0"/>
              <w:divBdr>
                <w:top w:val="none" w:sz="0" w:space="0" w:color="auto"/>
                <w:left w:val="none" w:sz="0" w:space="0" w:color="auto"/>
                <w:bottom w:val="none" w:sz="0" w:space="0" w:color="auto"/>
                <w:right w:val="none" w:sz="0" w:space="0" w:color="auto"/>
              </w:divBdr>
              <w:divsChild>
                <w:div w:id="407070928">
                  <w:marLeft w:val="0"/>
                  <w:marRight w:val="0"/>
                  <w:marTop w:val="0"/>
                  <w:marBottom w:val="0"/>
                  <w:divBdr>
                    <w:top w:val="none" w:sz="0" w:space="0" w:color="auto"/>
                    <w:left w:val="none" w:sz="0" w:space="0" w:color="auto"/>
                    <w:bottom w:val="none" w:sz="0" w:space="0" w:color="auto"/>
                    <w:right w:val="none" w:sz="0" w:space="0" w:color="auto"/>
                  </w:divBdr>
                  <w:divsChild>
                    <w:div w:id="10166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0535">
          <w:marLeft w:val="0"/>
          <w:marRight w:val="0"/>
          <w:marTop w:val="0"/>
          <w:marBottom w:val="0"/>
          <w:divBdr>
            <w:top w:val="none" w:sz="0" w:space="0" w:color="auto"/>
            <w:left w:val="none" w:sz="0" w:space="0" w:color="auto"/>
            <w:bottom w:val="none" w:sz="0" w:space="0" w:color="auto"/>
            <w:right w:val="none" w:sz="0" w:space="0" w:color="auto"/>
          </w:divBdr>
          <w:divsChild>
            <w:div w:id="1681010993">
              <w:marLeft w:val="0"/>
              <w:marRight w:val="0"/>
              <w:marTop w:val="0"/>
              <w:marBottom w:val="0"/>
              <w:divBdr>
                <w:top w:val="none" w:sz="0" w:space="0" w:color="auto"/>
                <w:left w:val="none" w:sz="0" w:space="0" w:color="auto"/>
                <w:bottom w:val="none" w:sz="0" w:space="0" w:color="auto"/>
                <w:right w:val="none" w:sz="0" w:space="0" w:color="auto"/>
              </w:divBdr>
              <w:divsChild>
                <w:div w:id="21044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39313">
      <w:bodyDiv w:val="1"/>
      <w:marLeft w:val="0"/>
      <w:marRight w:val="0"/>
      <w:marTop w:val="0"/>
      <w:marBottom w:val="0"/>
      <w:divBdr>
        <w:top w:val="none" w:sz="0" w:space="0" w:color="auto"/>
        <w:left w:val="none" w:sz="0" w:space="0" w:color="auto"/>
        <w:bottom w:val="none" w:sz="0" w:space="0" w:color="auto"/>
        <w:right w:val="none" w:sz="0" w:space="0" w:color="auto"/>
      </w:divBdr>
      <w:divsChild>
        <w:div w:id="1117525714">
          <w:marLeft w:val="0"/>
          <w:marRight w:val="0"/>
          <w:marTop w:val="0"/>
          <w:marBottom w:val="0"/>
          <w:divBdr>
            <w:top w:val="none" w:sz="0" w:space="0" w:color="auto"/>
            <w:left w:val="none" w:sz="0" w:space="0" w:color="auto"/>
            <w:bottom w:val="none" w:sz="0" w:space="0" w:color="auto"/>
            <w:right w:val="none" w:sz="0" w:space="0" w:color="auto"/>
          </w:divBdr>
          <w:divsChild>
            <w:div w:id="1242176412">
              <w:marLeft w:val="0"/>
              <w:marRight w:val="0"/>
              <w:marTop w:val="0"/>
              <w:marBottom w:val="0"/>
              <w:divBdr>
                <w:top w:val="none" w:sz="0" w:space="0" w:color="auto"/>
                <w:left w:val="none" w:sz="0" w:space="0" w:color="auto"/>
                <w:bottom w:val="none" w:sz="0" w:space="0" w:color="auto"/>
                <w:right w:val="none" w:sz="0" w:space="0" w:color="auto"/>
              </w:divBdr>
              <w:divsChild>
                <w:div w:id="1129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9354">
          <w:marLeft w:val="0"/>
          <w:marRight w:val="0"/>
          <w:marTop w:val="0"/>
          <w:marBottom w:val="0"/>
          <w:divBdr>
            <w:top w:val="none" w:sz="0" w:space="0" w:color="auto"/>
            <w:left w:val="none" w:sz="0" w:space="0" w:color="auto"/>
            <w:bottom w:val="none" w:sz="0" w:space="0" w:color="auto"/>
            <w:right w:val="none" w:sz="0" w:space="0" w:color="auto"/>
          </w:divBdr>
        </w:div>
      </w:divsChild>
    </w:div>
    <w:div w:id="1274510146">
      <w:bodyDiv w:val="1"/>
      <w:marLeft w:val="0"/>
      <w:marRight w:val="0"/>
      <w:marTop w:val="0"/>
      <w:marBottom w:val="0"/>
      <w:divBdr>
        <w:top w:val="none" w:sz="0" w:space="0" w:color="auto"/>
        <w:left w:val="none" w:sz="0" w:space="0" w:color="auto"/>
        <w:bottom w:val="none" w:sz="0" w:space="0" w:color="auto"/>
        <w:right w:val="none" w:sz="0" w:space="0" w:color="auto"/>
      </w:divBdr>
      <w:divsChild>
        <w:div w:id="159004135">
          <w:marLeft w:val="0"/>
          <w:marRight w:val="0"/>
          <w:marTop w:val="0"/>
          <w:marBottom w:val="0"/>
          <w:divBdr>
            <w:top w:val="none" w:sz="0" w:space="0" w:color="auto"/>
            <w:left w:val="none" w:sz="0" w:space="0" w:color="auto"/>
            <w:bottom w:val="none" w:sz="0" w:space="0" w:color="auto"/>
            <w:right w:val="none" w:sz="0" w:space="0" w:color="auto"/>
          </w:divBdr>
          <w:divsChild>
            <w:div w:id="1030644349">
              <w:marLeft w:val="0"/>
              <w:marRight w:val="0"/>
              <w:marTop w:val="0"/>
              <w:marBottom w:val="0"/>
              <w:divBdr>
                <w:top w:val="none" w:sz="0" w:space="0" w:color="auto"/>
                <w:left w:val="none" w:sz="0" w:space="0" w:color="auto"/>
                <w:bottom w:val="none" w:sz="0" w:space="0" w:color="auto"/>
                <w:right w:val="none" w:sz="0" w:space="0" w:color="auto"/>
              </w:divBdr>
              <w:divsChild>
                <w:div w:id="19044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5219">
          <w:marLeft w:val="0"/>
          <w:marRight w:val="0"/>
          <w:marTop w:val="0"/>
          <w:marBottom w:val="0"/>
          <w:divBdr>
            <w:top w:val="none" w:sz="0" w:space="0" w:color="auto"/>
            <w:left w:val="none" w:sz="0" w:space="0" w:color="auto"/>
            <w:bottom w:val="none" w:sz="0" w:space="0" w:color="auto"/>
            <w:right w:val="none" w:sz="0" w:space="0" w:color="auto"/>
          </w:divBdr>
          <w:divsChild>
            <w:div w:id="115106801">
              <w:marLeft w:val="0"/>
              <w:marRight w:val="0"/>
              <w:marTop w:val="0"/>
              <w:marBottom w:val="0"/>
              <w:divBdr>
                <w:top w:val="none" w:sz="0" w:space="0" w:color="auto"/>
                <w:left w:val="none" w:sz="0" w:space="0" w:color="auto"/>
                <w:bottom w:val="none" w:sz="0" w:space="0" w:color="auto"/>
                <w:right w:val="none" w:sz="0" w:space="0" w:color="auto"/>
              </w:divBdr>
              <w:divsChild>
                <w:div w:id="19529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197">
          <w:marLeft w:val="0"/>
          <w:marRight w:val="0"/>
          <w:marTop w:val="0"/>
          <w:marBottom w:val="0"/>
          <w:divBdr>
            <w:top w:val="none" w:sz="0" w:space="0" w:color="auto"/>
            <w:left w:val="none" w:sz="0" w:space="0" w:color="auto"/>
            <w:bottom w:val="none" w:sz="0" w:space="0" w:color="auto"/>
            <w:right w:val="none" w:sz="0" w:space="0" w:color="auto"/>
          </w:divBdr>
          <w:divsChild>
            <w:div w:id="856843528">
              <w:marLeft w:val="0"/>
              <w:marRight w:val="0"/>
              <w:marTop w:val="0"/>
              <w:marBottom w:val="0"/>
              <w:divBdr>
                <w:top w:val="none" w:sz="0" w:space="0" w:color="auto"/>
                <w:left w:val="none" w:sz="0" w:space="0" w:color="auto"/>
                <w:bottom w:val="none" w:sz="0" w:space="0" w:color="auto"/>
                <w:right w:val="none" w:sz="0" w:space="0" w:color="auto"/>
              </w:divBdr>
              <w:divsChild>
                <w:div w:id="15790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6709">
      <w:bodyDiv w:val="1"/>
      <w:marLeft w:val="0"/>
      <w:marRight w:val="0"/>
      <w:marTop w:val="0"/>
      <w:marBottom w:val="0"/>
      <w:divBdr>
        <w:top w:val="none" w:sz="0" w:space="0" w:color="auto"/>
        <w:left w:val="none" w:sz="0" w:space="0" w:color="auto"/>
        <w:bottom w:val="none" w:sz="0" w:space="0" w:color="auto"/>
        <w:right w:val="none" w:sz="0" w:space="0" w:color="auto"/>
      </w:divBdr>
      <w:divsChild>
        <w:div w:id="592589004">
          <w:marLeft w:val="0"/>
          <w:marRight w:val="0"/>
          <w:marTop w:val="0"/>
          <w:marBottom w:val="0"/>
          <w:divBdr>
            <w:top w:val="none" w:sz="0" w:space="0" w:color="auto"/>
            <w:left w:val="none" w:sz="0" w:space="0" w:color="auto"/>
            <w:bottom w:val="none" w:sz="0" w:space="0" w:color="auto"/>
            <w:right w:val="none" w:sz="0" w:space="0" w:color="auto"/>
          </w:divBdr>
          <w:divsChild>
            <w:div w:id="1187402892">
              <w:marLeft w:val="0"/>
              <w:marRight w:val="0"/>
              <w:marTop w:val="0"/>
              <w:marBottom w:val="0"/>
              <w:divBdr>
                <w:top w:val="none" w:sz="0" w:space="0" w:color="auto"/>
                <w:left w:val="none" w:sz="0" w:space="0" w:color="auto"/>
                <w:bottom w:val="none" w:sz="0" w:space="0" w:color="auto"/>
                <w:right w:val="none" w:sz="0" w:space="0" w:color="auto"/>
              </w:divBdr>
              <w:divsChild>
                <w:div w:id="397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609">
          <w:marLeft w:val="0"/>
          <w:marRight w:val="0"/>
          <w:marTop w:val="0"/>
          <w:marBottom w:val="0"/>
          <w:divBdr>
            <w:top w:val="none" w:sz="0" w:space="0" w:color="auto"/>
            <w:left w:val="none" w:sz="0" w:space="0" w:color="auto"/>
            <w:bottom w:val="none" w:sz="0" w:space="0" w:color="auto"/>
            <w:right w:val="none" w:sz="0" w:space="0" w:color="auto"/>
          </w:divBdr>
          <w:divsChild>
            <w:div w:id="485705870">
              <w:marLeft w:val="0"/>
              <w:marRight w:val="0"/>
              <w:marTop w:val="0"/>
              <w:marBottom w:val="0"/>
              <w:divBdr>
                <w:top w:val="none" w:sz="0" w:space="0" w:color="auto"/>
                <w:left w:val="none" w:sz="0" w:space="0" w:color="auto"/>
                <w:bottom w:val="none" w:sz="0" w:space="0" w:color="auto"/>
                <w:right w:val="none" w:sz="0" w:space="0" w:color="auto"/>
              </w:divBdr>
              <w:divsChild>
                <w:div w:id="4874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2936">
      <w:bodyDiv w:val="1"/>
      <w:marLeft w:val="0"/>
      <w:marRight w:val="0"/>
      <w:marTop w:val="0"/>
      <w:marBottom w:val="0"/>
      <w:divBdr>
        <w:top w:val="none" w:sz="0" w:space="0" w:color="auto"/>
        <w:left w:val="none" w:sz="0" w:space="0" w:color="auto"/>
        <w:bottom w:val="none" w:sz="0" w:space="0" w:color="auto"/>
        <w:right w:val="none" w:sz="0" w:space="0" w:color="auto"/>
      </w:divBdr>
      <w:divsChild>
        <w:div w:id="1129978345">
          <w:marLeft w:val="0"/>
          <w:marRight w:val="0"/>
          <w:marTop w:val="0"/>
          <w:marBottom w:val="0"/>
          <w:divBdr>
            <w:top w:val="none" w:sz="0" w:space="0" w:color="auto"/>
            <w:left w:val="none" w:sz="0" w:space="0" w:color="auto"/>
            <w:bottom w:val="none" w:sz="0" w:space="0" w:color="auto"/>
            <w:right w:val="none" w:sz="0" w:space="0" w:color="auto"/>
          </w:divBdr>
          <w:divsChild>
            <w:div w:id="385107865">
              <w:marLeft w:val="0"/>
              <w:marRight w:val="0"/>
              <w:marTop w:val="0"/>
              <w:marBottom w:val="0"/>
              <w:divBdr>
                <w:top w:val="none" w:sz="0" w:space="0" w:color="auto"/>
                <w:left w:val="none" w:sz="0" w:space="0" w:color="auto"/>
                <w:bottom w:val="none" w:sz="0" w:space="0" w:color="auto"/>
                <w:right w:val="none" w:sz="0" w:space="0" w:color="auto"/>
              </w:divBdr>
            </w:div>
          </w:divsChild>
        </w:div>
        <w:div w:id="1417901383">
          <w:marLeft w:val="0"/>
          <w:marRight w:val="0"/>
          <w:marTop w:val="0"/>
          <w:marBottom w:val="0"/>
          <w:divBdr>
            <w:top w:val="none" w:sz="0" w:space="0" w:color="auto"/>
            <w:left w:val="none" w:sz="0" w:space="0" w:color="auto"/>
            <w:bottom w:val="none" w:sz="0" w:space="0" w:color="auto"/>
            <w:right w:val="none" w:sz="0" w:space="0" w:color="auto"/>
          </w:divBdr>
          <w:divsChild>
            <w:div w:id="65418392">
              <w:marLeft w:val="0"/>
              <w:marRight w:val="0"/>
              <w:marTop w:val="0"/>
              <w:marBottom w:val="0"/>
              <w:divBdr>
                <w:top w:val="none" w:sz="0" w:space="0" w:color="auto"/>
                <w:left w:val="none" w:sz="0" w:space="0" w:color="auto"/>
                <w:bottom w:val="none" w:sz="0" w:space="0" w:color="auto"/>
                <w:right w:val="none" w:sz="0" w:space="0" w:color="auto"/>
              </w:divBdr>
              <w:divsChild>
                <w:div w:id="21090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03">
          <w:marLeft w:val="0"/>
          <w:marRight w:val="0"/>
          <w:marTop w:val="0"/>
          <w:marBottom w:val="0"/>
          <w:divBdr>
            <w:top w:val="none" w:sz="0" w:space="0" w:color="auto"/>
            <w:left w:val="none" w:sz="0" w:space="0" w:color="auto"/>
            <w:bottom w:val="none" w:sz="0" w:space="0" w:color="auto"/>
            <w:right w:val="none" w:sz="0" w:space="0" w:color="auto"/>
          </w:divBdr>
          <w:divsChild>
            <w:div w:id="280499185">
              <w:marLeft w:val="0"/>
              <w:marRight w:val="0"/>
              <w:marTop w:val="0"/>
              <w:marBottom w:val="0"/>
              <w:divBdr>
                <w:top w:val="none" w:sz="0" w:space="0" w:color="auto"/>
                <w:left w:val="none" w:sz="0" w:space="0" w:color="auto"/>
                <w:bottom w:val="none" w:sz="0" w:space="0" w:color="auto"/>
                <w:right w:val="none" w:sz="0" w:space="0" w:color="auto"/>
              </w:divBdr>
              <w:divsChild>
                <w:div w:id="10812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356">
          <w:marLeft w:val="0"/>
          <w:marRight w:val="0"/>
          <w:marTop w:val="0"/>
          <w:marBottom w:val="0"/>
          <w:divBdr>
            <w:top w:val="none" w:sz="0" w:space="0" w:color="auto"/>
            <w:left w:val="none" w:sz="0" w:space="0" w:color="auto"/>
            <w:bottom w:val="none" w:sz="0" w:space="0" w:color="auto"/>
            <w:right w:val="none" w:sz="0" w:space="0" w:color="auto"/>
          </w:divBdr>
          <w:divsChild>
            <w:div w:id="1625187629">
              <w:marLeft w:val="0"/>
              <w:marRight w:val="0"/>
              <w:marTop w:val="0"/>
              <w:marBottom w:val="0"/>
              <w:divBdr>
                <w:top w:val="none" w:sz="0" w:space="0" w:color="auto"/>
                <w:left w:val="none" w:sz="0" w:space="0" w:color="auto"/>
                <w:bottom w:val="none" w:sz="0" w:space="0" w:color="auto"/>
                <w:right w:val="none" w:sz="0" w:space="0" w:color="auto"/>
              </w:divBdr>
              <w:divsChild>
                <w:div w:id="14264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4333">
          <w:marLeft w:val="0"/>
          <w:marRight w:val="0"/>
          <w:marTop w:val="0"/>
          <w:marBottom w:val="0"/>
          <w:divBdr>
            <w:top w:val="none" w:sz="0" w:space="0" w:color="auto"/>
            <w:left w:val="none" w:sz="0" w:space="0" w:color="auto"/>
            <w:bottom w:val="none" w:sz="0" w:space="0" w:color="auto"/>
            <w:right w:val="none" w:sz="0" w:space="0" w:color="auto"/>
          </w:divBdr>
          <w:divsChild>
            <w:div w:id="1217090174">
              <w:marLeft w:val="0"/>
              <w:marRight w:val="0"/>
              <w:marTop w:val="0"/>
              <w:marBottom w:val="0"/>
              <w:divBdr>
                <w:top w:val="none" w:sz="0" w:space="0" w:color="auto"/>
                <w:left w:val="none" w:sz="0" w:space="0" w:color="auto"/>
                <w:bottom w:val="none" w:sz="0" w:space="0" w:color="auto"/>
                <w:right w:val="none" w:sz="0" w:space="0" w:color="auto"/>
              </w:divBdr>
              <w:divsChild>
                <w:div w:id="3886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5047">
      <w:bodyDiv w:val="1"/>
      <w:marLeft w:val="0"/>
      <w:marRight w:val="0"/>
      <w:marTop w:val="0"/>
      <w:marBottom w:val="0"/>
      <w:divBdr>
        <w:top w:val="none" w:sz="0" w:space="0" w:color="auto"/>
        <w:left w:val="none" w:sz="0" w:space="0" w:color="auto"/>
        <w:bottom w:val="none" w:sz="0" w:space="0" w:color="auto"/>
        <w:right w:val="none" w:sz="0" w:space="0" w:color="auto"/>
      </w:divBdr>
      <w:divsChild>
        <w:div w:id="1183593528">
          <w:marLeft w:val="0"/>
          <w:marRight w:val="0"/>
          <w:marTop w:val="0"/>
          <w:marBottom w:val="0"/>
          <w:divBdr>
            <w:top w:val="none" w:sz="0" w:space="0" w:color="auto"/>
            <w:left w:val="none" w:sz="0" w:space="0" w:color="auto"/>
            <w:bottom w:val="none" w:sz="0" w:space="0" w:color="auto"/>
            <w:right w:val="none" w:sz="0" w:space="0" w:color="auto"/>
          </w:divBdr>
          <w:divsChild>
            <w:div w:id="307245488">
              <w:marLeft w:val="0"/>
              <w:marRight w:val="0"/>
              <w:marTop w:val="0"/>
              <w:marBottom w:val="0"/>
              <w:divBdr>
                <w:top w:val="none" w:sz="0" w:space="0" w:color="auto"/>
                <w:left w:val="none" w:sz="0" w:space="0" w:color="auto"/>
                <w:bottom w:val="none" w:sz="0" w:space="0" w:color="auto"/>
                <w:right w:val="none" w:sz="0" w:space="0" w:color="auto"/>
              </w:divBdr>
            </w:div>
          </w:divsChild>
        </w:div>
        <w:div w:id="243805912">
          <w:marLeft w:val="0"/>
          <w:marRight w:val="0"/>
          <w:marTop w:val="0"/>
          <w:marBottom w:val="0"/>
          <w:divBdr>
            <w:top w:val="none" w:sz="0" w:space="0" w:color="auto"/>
            <w:left w:val="none" w:sz="0" w:space="0" w:color="auto"/>
            <w:bottom w:val="none" w:sz="0" w:space="0" w:color="auto"/>
            <w:right w:val="none" w:sz="0" w:space="0" w:color="auto"/>
          </w:divBdr>
          <w:divsChild>
            <w:div w:id="574706724">
              <w:marLeft w:val="0"/>
              <w:marRight w:val="0"/>
              <w:marTop w:val="0"/>
              <w:marBottom w:val="0"/>
              <w:divBdr>
                <w:top w:val="none" w:sz="0" w:space="0" w:color="auto"/>
                <w:left w:val="none" w:sz="0" w:space="0" w:color="auto"/>
                <w:bottom w:val="none" w:sz="0" w:space="0" w:color="auto"/>
                <w:right w:val="none" w:sz="0" w:space="0" w:color="auto"/>
              </w:divBdr>
              <w:divsChild>
                <w:div w:id="13983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1219">
          <w:marLeft w:val="0"/>
          <w:marRight w:val="0"/>
          <w:marTop w:val="0"/>
          <w:marBottom w:val="0"/>
          <w:divBdr>
            <w:top w:val="none" w:sz="0" w:space="0" w:color="auto"/>
            <w:left w:val="none" w:sz="0" w:space="0" w:color="auto"/>
            <w:bottom w:val="none" w:sz="0" w:space="0" w:color="auto"/>
            <w:right w:val="none" w:sz="0" w:space="0" w:color="auto"/>
          </w:divBdr>
          <w:divsChild>
            <w:div w:id="1165514558">
              <w:marLeft w:val="0"/>
              <w:marRight w:val="0"/>
              <w:marTop w:val="0"/>
              <w:marBottom w:val="0"/>
              <w:divBdr>
                <w:top w:val="none" w:sz="0" w:space="0" w:color="auto"/>
                <w:left w:val="none" w:sz="0" w:space="0" w:color="auto"/>
                <w:bottom w:val="none" w:sz="0" w:space="0" w:color="auto"/>
                <w:right w:val="none" w:sz="0" w:space="0" w:color="auto"/>
              </w:divBdr>
              <w:divsChild>
                <w:div w:id="4820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0248">
          <w:marLeft w:val="0"/>
          <w:marRight w:val="0"/>
          <w:marTop w:val="0"/>
          <w:marBottom w:val="0"/>
          <w:divBdr>
            <w:top w:val="none" w:sz="0" w:space="0" w:color="auto"/>
            <w:left w:val="none" w:sz="0" w:space="0" w:color="auto"/>
            <w:bottom w:val="none" w:sz="0" w:space="0" w:color="auto"/>
            <w:right w:val="none" w:sz="0" w:space="0" w:color="auto"/>
          </w:divBdr>
          <w:divsChild>
            <w:div w:id="1690252148">
              <w:marLeft w:val="0"/>
              <w:marRight w:val="0"/>
              <w:marTop w:val="0"/>
              <w:marBottom w:val="0"/>
              <w:divBdr>
                <w:top w:val="none" w:sz="0" w:space="0" w:color="auto"/>
                <w:left w:val="none" w:sz="0" w:space="0" w:color="auto"/>
                <w:bottom w:val="none" w:sz="0" w:space="0" w:color="auto"/>
                <w:right w:val="none" w:sz="0" w:space="0" w:color="auto"/>
              </w:divBdr>
              <w:divsChild>
                <w:div w:id="10120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575">
      <w:bodyDiv w:val="1"/>
      <w:marLeft w:val="0"/>
      <w:marRight w:val="0"/>
      <w:marTop w:val="0"/>
      <w:marBottom w:val="0"/>
      <w:divBdr>
        <w:top w:val="none" w:sz="0" w:space="0" w:color="auto"/>
        <w:left w:val="none" w:sz="0" w:space="0" w:color="auto"/>
        <w:bottom w:val="none" w:sz="0" w:space="0" w:color="auto"/>
        <w:right w:val="none" w:sz="0" w:space="0" w:color="auto"/>
      </w:divBdr>
      <w:divsChild>
        <w:div w:id="1040975695">
          <w:marLeft w:val="0"/>
          <w:marRight w:val="0"/>
          <w:marTop w:val="0"/>
          <w:marBottom w:val="0"/>
          <w:divBdr>
            <w:top w:val="none" w:sz="0" w:space="0" w:color="auto"/>
            <w:left w:val="none" w:sz="0" w:space="0" w:color="auto"/>
            <w:bottom w:val="none" w:sz="0" w:space="0" w:color="auto"/>
            <w:right w:val="none" w:sz="0" w:space="0" w:color="auto"/>
          </w:divBdr>
          <w:divsChild>
            <w:div w:id="1143616223">
              <w:marLeft w:val="0"/>
              <w:marRight w:val="0"/>
              <w:marTop w:val="0"/>
              <w:marBottom w:val="0"/>
              <w:divBdr>
                <w:top w:val="none" w:sz="0" w:space="0" w:color="auto"/>
                <w:left w:val="none" w:sz="0" w:space="0" w:color="auto"/>
                <w:bottom w:val="none" w:sz="0" w:space="0" w:color="auto"/>
                <w:right w:val="none" w:sz="0" w:space="0" w:color="auto"/>
              </w:divBdr>
              <w:divsChild>
                <w:div w:id="1675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6101">
          <w:marLeft w:val="0"/>
          <w:marRight w:val="0"/>
          <w:marTop w:val="0"/>
          <w:marBottom w:val="0"/>
          <w:divBdr>
            <w:top w:val="none" w:sz="0" w:space="0" w:color="auto"/>
            <w:left w:val="none" w:sz="0" w:space="0" w:color="auto"/>
            <w:bottom w:val="none" w:sz="0" w:space="0" w:color="auto"/>
            <w:right w:val="none" w:sz="0" w:space="0" w:color="auto"/>
          </w:divBdr>
          <w:divsChild>
            <w:div w:id="2054303546">
              <w:marLeft w:val="0"/>
              <w:marRight w:val="0"/>
              <w:marTop w:val="0"/>
              <w:marBottom w:val="0"/>
              <w:divBdr>
                <w:top w:val="none" w:sz="0" w:space="0" w:color="auto"/>
                <w:left w:val="none" w:sz="0" w:space="0" w:color="auto"/>
                <w:bottom w:val="none" w:sz="0" w:space="0" w:color="auto"/>
                <w:right w:val="none" w:sz="0" w:space="0" w:color="auto"/>
              </w:divBdr>
              <w:divsChild>
                <w:div w:id="19381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2975">
      <w:bodyDiv w:val="1"/>
      <w:marLeft w:val="0"/>
      <w:marRight w:val="0"/>
      <w:marTop w:val="0"/>
      <w:marBottom w:val="0"/>
      <w:divBdr>
        <w:top w:val="none" w:sz="0" w:space="0" w:color="auto"/>
        <w:left w:val="none" w:sz="0" w:space="0" w:color="auto"/>
        <w:bottom w:val="none" w:sz="0" w:space="0" w:color="auto"/>
        <w:right w:val="none" w:sz="0" w:space="0" w:color="auto"/>
      </w:divBdr>
      <w:divsChild>
        <w:div w:id="525677241">
          <w:marLeft w:val="0"/>
          <w:marRight w:val="0"/>
          <w:marTop w:val="0"/>
          <w:marBottom w:val="0"/>
          <w:divBdr>
            <w:top w:val="none" w:sz="0" w:space="0" w:color="auto"/>
            <w:left w:val="none" w:sz="0" w:space="0" w:color="auto"/>
            <w:bottom w:val="none" w:sz="0" w:space="0" w:color="auto"/>
            <w:right w:val="none" w:sz="0" w:space="0" w:color="auto"/>
          </w:divBdr>
          <w:divsChild>
            <w:div w:id="644512350">
              <w:marLeft w:val="0"/>
              <w:marRight w:val="0"/>
              <w:marTop w:val="0"/>
              <w:marBottom w:val="0"/>
              <w:divBdr>
                <w:top w:val="none" w:sz="0" w:space="0" w:color="auto"/>
                <w:left w:val="none" w:sz="0" w:space="0" w:color="auto"/>
                <w:bottom w:val="none" w:sz="0" w:space="0" w:color="auto"/>
                <w:right w:val="none" w:sz="0" w:space="0" w:color="auto"/>
              </w:divBdr>
              <w:divsChild>
                <w:div w:id="13286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1489">
          <w:marLeft w:val="0"/>
          <w:marRight w:val="0"/>
          <w:marTop w:val="0"/>
          <w:marBottom w:val="0"/>
          <w:divBdr>
            <w:top w:val="none" w:sz="0" w:space="0" w:color="auto"/>
            <w:left w:val="none" w:sz="0" w:space="0" w:color="auto"/>
            <w:bottom w:val="none" w:sz="0" w:space="0" w:color="auto"/>
            <w:right w:val="none" w:sz="0" w:space="0" w:color="auto"/>
          </w:divBdr>
          <w:divsChild>
            <w:div w:id="49156822">
              <w:marLeft w:val="0"/>
              <w:marRight w:val="0"/>
              <w:marTop w:val="0"/>
              <w:marBottom w:val="0"/>
              <w:divBdr>
                <w:top w:val="none" w:sz="0" w:space="0" w:color="auto"/>
                <w:left w:val="none" w:sz="0" w:space="0" w:color="auto"/>
                <w:bottom w:val="none" w:sz="0" w:space="0" w:color="auto"/>
                <w:right w:val="none" w:sz="0" w:space="0" w:color="auto"/>
              </w:divBdr>
              <w:divsChild>
                <w:div w:id="2069568350">
                  <w:marLeft w:val="0"/>
                  <w:marRight w:val="0"/>
                  <w:marTop w:val="0"/>
                  <w:marBottom w:val="0"/>
                  <w:divBdr>
                    <w:top w:val="none" w:sz="0" w:space="0" w:color="auto"/>
                    <w:left w:val="none" w:sz="0" w:space="0" w:color="auto"/>
                    <w:bottom w:val="none" w:sz="0" w:space="0" w:color="auto"/>
                    <w:right w:val="none" w:sz="0" w:space="0" w:color="auto"/>
                  </w:divBdr>
                </w:div>
              </w:divsChild>
            </w:div>
            <w:div w:id="780342938">
              <w:marLeft w:val="0"/>
              <w:marRight w:val="0"/>
              <w:marTop w:val="0"/>
              <w:marBottom w:val="0"/>
              <w:divBdr>
                <w:top w:val="none" w:sz="0" w:space="0" w:color="auto"/>
                <w:left w:val="none" w:sz="0" w:space="0" w:color="auto"/>
                <w:bottom w:val="none" w:sz="0" w:space="0" w:color="auto"/>
                <w:right w:val="none" w:sz="0" w:space="0" w:color="auto"/>
              </w:divBdr>
              <w:divsChild>
                <w:div w:id="304896244">
                  <w:marLeft w:val="0"/>
                  <w:marRight w:val="0"/>
                  <w:marTop w:val="0"/>
                  <w:marBottom w:val="0"/>
                  <w:divBdr>
                    <w:top w:val="none" w:sz="0" w:space="0" w:color="auto"/>
                    <w:left w:val="none" w:sz="0" w:space="0" w:color="auto"/>
                    <w:bottom w:val="none" w:sz="0" w:space="0" w:color="auto"/>
                    <w:right w:val="none" w:sz="0" w:space="0" w:color="auto"/>
                  </w:divBdr>
                  <w:divsChild>
                    <w:div w:id="9338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1820">
              <w:marLeft w:val="0"/>
              <w:marRight w:val="0"/>
              <w:marTop w:val="0"/>
              <w:marBottom w:val="0"/>
              <w:divBdr>
                <w:top w:val="none" w:sz="0" w:space="0" w:color="auto"/>
                <w:left w:val="none" w:sz="0" w:space="0" w:color="auto"/>
                <w:bottom w:val="none" w:sz="0" w:space="0" w:color="auto"/>
                <w:right w:val="none" w:sz="0" w:space="0" w:color="auto"/>
              </w:divBdr>
              <w:divsChild>
                <w:div w:id="1518495128">
                  <w:marLeft w:val="0"/>
                  <w:marRight w:val="0"/>
                  <w:marTop w:val="0"/>
                  <w:marBottom w:val="0"/>
                  <w:divBdr>
                    <w:top w:val="none" w:sz="0" w:space="0" w:color="auto"/>
                    <w:left w:val="none" w:sz="0" w:space="0" w:color="auto"/>
                    <w:bottom w:val="none" w:sz="0" w:space="0" w:color="auto"/>
                    <w:right w:val="none" w:sz="0" w:space="0" w:color="auto"/>
                  </w:divBdr>
                  <w:divsChild>
                    <w:div w:id="8275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1798">
              <w:marLeft w:val="0"/>
              <w:marRight w:val="0"/>
              <w:marTop w:val="0"/>
              <w:marBottom w:val="0"/>
              <w:divBdr>
                <w:top w:val="none" w:sz="0" w:space="0" w:color="auto"/>
                <w:left w:val="none" w:sz="0" w:space="0" w:color="auto"/>
                <w:bottom w:val="none" w:sz="0" w:space="0" w:color="auto"/>
                <w:right w:val="none" w:sz="0" w:space="0" w:color="auto"/>
              </w:divBdr>
              <w:divsChild>
                <w:div w:id="155919616">
                  <w:marLeft w:val="0"/>
                  <w:marRight w:val="0"/>
                  <w:marTop w:val="0"/>
                  <w:marBottom w:val="0"/>
                  <w:divBdr>
                    <w:top w:val="none" w:sz="0" w:space="0" w:color="auto"/>
                    <w:left w:val="none" w:sz="0" w:space="0" w:color="auto"/>
                    <w:bottom w:val="none" w:sz="0" w:space="0" w:color="auto"/>
                    <w:right w:val="none" w:sz="0" w:space="0" w:color="auto"/>
                  </w:divBdr>
                  <w:divsChild>
                    <w:div w:id="12007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3629">
              <w:marLeft w:val="0"/>
              <w:marRight w:val="0"/>
              <w:marTop w:val="0"/>
              <w:marBottom w:val="0"/>
              <w:divBdr>
                <w:top w:val="none" w:sz="0" w:space="0" w:color="auto"/>
                <w:left w:val="none" w:sz="0" w:space="0" w:color="auto"/>
                <w:bottom w:val="none" w:sz="0" w:space="0" w:color="auto"/>
                <w:right w:val="none" w:sz="0" w:space="0" w:color="auto"/>
              </w:divBdr>
              <w:divsChild>
                <w:div w:id="1180316801">
                  <w:marLeft w:val="0"/>
                  <w:marRight w:val="0"/>
                  <w:marTop w:val="0"/>
                  <w:marBottom w:val="0"/>
                  <w:divBdr>
                    <w:top w:val="none" w:sz="0" w:space="0" w:color="auto"/>
                    <w:left w:val="none" w:sz="0" w:space="0" w:color="auto"/>
                    <w:bottom w:val="none" w:sz="0" w:space="0" w:color="auto"/>
                    <w:right w:val="none" w:sz="0" w:space="0" w:color="auto"/>
                  </w:divBdr>
                  <w:divsChild>
                    <w:div w:id="15496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763">
              <w:marLeft w:val="0"/>
              <w:marRight w:val="0"/>
              <w:marTop w:val="0"/>
              <w:marBottom w:val="0"/>
              <w:divBdr>
                <w:top w:val="none" w:sz="0" w:space="0" w:color="auto"/>
                <w:left w:val="none" w:sz="0" w:space="0" w:color="auto"/>
                <w:bottom w:val="none" w:sz="0" w:space="0" w:color="auto"/>
                <w:right w:val="none" w:sz="0" w:space="0" w:color="auto"/>
              </w:divBdr>
              <w:divsChild>
                <w:div w:id="1061252234">
                  <w:marLeft w:val="0"/>
                  <w:marRight w:val="0"/>
                  <w:marTop w:val="0"/>
                  <w:marBottom w:val="0"/>
                  <w:divBdr>
                    <w:top w:val="none" w:sz="0" w:space="0" w:color="auto"/>
                    <w:left w:val="none" w:sz="0" w:space="0" w:color="auto"/>
                    <w:bottom w:val="none" w:sz="0" w:space="0" w:color="auto"/>
                    <w:right w:val="none" w:sz="0" w:space="0" w:color="auto"/>
                  </w:divBdr>
                  <w:divsChild>
                    <w:div w:id="17618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3967">
              <w:marLeft w:val="0"/>
              <w:marRight w:val="0"/>
              <w:marTop w:val="0"/>
              <w:marBottom w:val="0"/>
              <w:divBdr>
                <w:top w:val="none" w:sz="0" w:space="0" w:color="auto"/>
                <w:left w:val="none" w:sz="0" w:space="0" w:color="auto"/>
                <w:bottom w:val="none" w:sz="0" w:space="0" w:color="auto"/>
                <w:right w:val="none" w:sz="0" w:space="0" w:color="auto"/>
              </w:divBdr>
              <w:divsChild>
                <w:div w:id="216475082">
                  <w:marLeft w:val="0"/>
                  <w:marRight w:val="0"/>
                  <w:marTop w:val="0"/>
                  <w:marBottom w:val="0"/>
                  <w:divBdr>
                    <w:top w:val="none" w:sz="0" w:space="0" w:color="auto"/>
                    <w:left w:val="none" w:sz="0" w:space="0" w:color="auto"/>
                    <w:bottom w:val="none" w:sz="0" w:space="0" w:color="auto"/>
                    <w:right w:val="none" w:sz="0" w:space="0" w:color="auto"/>
                  </w:divBdr>
                  <w:divsChild>
                    <w:div w:id="16856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532">
              <w:marLeft w:val="0"/>
              <w:marRight w:val="0"/>
              <w:marTop w:val="0"/>
              <w:marBottom w:val="0"/>
              <w:divBdr>
                <w:top w:val="none" w:sz="0" w:space="0" w:color="auto"/>
                <w:left w:val="none" w:sz="0" w:space="0" w:color="auto"/>
                <w:bottom w:val="none" w:sz="0" w:space="0" w:color="auto"/>
                <w:right w:val="none" w:sz="0" w:space="0" w:color="auto"/>
              </w:divBdr>
              <w:divsChild>
                <w:div w:id="1091464471">
                  <w:marLeft w:val="0"/>
                  <w:marRight w:val="0"/>
                  <w:marTop w:val="0"/>
                  <w:marBottom w:val="0"/>
                  <w:divBdr>
                    <w:top w:val="none" w:sz="0" w:space="0" w:color="auto"/>
                    <w:left w:val="none" w:sz="0" w:space="0" w:color="auto"/>
                    <w:bottom w:val="none" w:sz="0" w:space="0" w:color="auto"/>
                    <w:right w:val="none" w:sz="0" w:space="0" w:color="auto"/>
                  </w:divBdr>
                  <w:divsChild>
                    <w:div w:id="667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6503">
              <w:marLeft w:val="0"/>
              <w:marRight w:val="0"/>
              <w:marTop w:val="0"/>
              <w:marBottom w:val="0"/>
              <w:divBdr>
                <w:top w:val="none" w:sz="0" w:space="0" w:color="auto"/>
                <w:left w:val="none" w:sz="0" w:space="0" w:color="auto"/>
                <w:bottom w:val="none" w:sz="0" w:space="0" w:color="auto"/>
                <w:right w:val="none" w:sz="0" w:space="0" w:color="auto"/>
              </w:divBdr>
              <w:divsChild>
                <w:div w:id="1975941286">
                  <w:marLeft w:val="0"/>
                  <w:marRight w:val="0"/>
                  <w:marTop w:val="0"/>
                  <w:marBottom w:val="0"/>
                  <w:divBdr>
                    <w:top w:val="none" w:sz="0" w:space="0" w:color="auto"/>
                    <w:left w:val="none" w:sz="0" w:space="0" w:color="auto"/>
                    <w:bottom w:val="none" w:sz="0" w:space="0" w:color="auto"/>
                    <w:right w:val="none" w:sz="0" w:space="0" w:color="auto"/>
                  </w:divBdr>
                  <w:divsChild>
                    <w:div w:id="5476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512">
              <w:marLeft w:val="0"/>
              <w:marRight w:val="0"/>
              <w:marTop w:val="0"/>
              <w:marBottom w:val="0"/>
              <w:divBdr>
                <w:top w:val="none" w:sz="0" w:space="0" w:color="auto"/>
                <w:left w:val="none" w:sz="0" w:space="0" w:color="auto"/>
                <w:bottom w:val="none" w:sz="0" w:space="0" w:color="auto"/>
                <w:right w:val="none" w:sz="0" w:space="0" w:color="auto"/>
              </w:divBdr>
              <w:divsChild>
                <w:div w:id="325673852">
                  <w:marLeft w:val="0"/>
                  <w:marRight w:val="0"/>
                  <w:marTop w:val="0"/>
                  <w:marBottom w:val="0"/>
                  <w:divBdr>
                    <w:top w:val="none" w:sz="0" w:space="0" w:color="auto"/>
                    <w:left w:val="none" w:sz="0" w:space="0" w:color="auto"/>
                    <w:bottom w:val="none" w:sz="0" w:space="0" w:color="auto"/>
                    <w:right w:val="none" w:sz="0" w:space="0" w:color="auto"/>
                  </w:divBdr>
                  <w:divsChild>
                    <w:div w:id="4430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4185">
              <w:marLeft w:val="0"/>
              <w:marRight w:val="0"/>
              <w:marTop w:val="0"/>
              <w:marBottom w:val="0"/>
              <w:divBdr>
                <w:top w:val="none" w:sz="0" w:space="0" w:color="auto"/>
                <w:left w:val="none" w:sz="0" w:space="0" w:color="auto"/>
                <w:bottom w:val="none" w:sz="0" w:space="0" w:color="auto"/>
                <w:right w:val="none" w:sz="0" w:space="0" w:color="auto"/>
              </w:divBdr>
              <w:divsChild>
                <w:div w:id="1496722182">
                  <w:marLeft w:val="0"/>
                  <w:marRight w:val="0"/>
                  <w:marTop w:val="0"/>
                  <w:marBottom w:val="0"/>
                  <w:divBdr>
                    <w:top w:val="none" w:sz="0" w:space="0" w:color="auto"/>
                    <w:left w:val="none" w:sz="0" w:space="0" w:color="auto"/>
                    <w:bottom w:val="none" w:sz="0" w:space="0" w:color="auto"/>
                    <w:right w:val="none" w:sz="0" w:space="0" w:color="auto"/>
                  </w:divBdr>
                  <w:divsChild>
                    <w:div w:id="2120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7160">
              <w:marLeft w:val="0"/>
              <w:marRight w:val="0"/>
              <w:marTop w:val="0"/>
              <w:marBottom w:val="0"/>
              <w:divBdr>
                <w:top w:val="none" w:sz="0" w:space="0" w:color="auto"/>
                <w:left w:val="none" w:sz="0" w:space="0" w:color="auto"/>
                <w:bottom w:val="none" w:sz="0" w:space="0" w:color="auto"/>
                <w:right w:val="none" w:sz="0" w:space="0" w:color="auto"/>
              </w:divBdr>
              <w:divsChild>
                <w:div w:id="1486433430">
                  <w:marLeft w:val="0"/>
                  <w:marRight w:val="0"/>
                  <w:marTop w:val="0"/>
                  <w:marBottom w:val="0"/>
                  <w:divBdr>
                    <w:top w:val="none" w:sz="0" w:space="0" w:color="auto"/>
                    <w:left w:val="none" w:sz="0" w:space="0" w:color="auto"/>
                    <w:bottom w:val="none" w:sz="0" w:space="0" w:color="auto"/>
                    <w:right w:val="none" w:sz="0" w:space="0" w:color="auto"/>
                  </w:divBdr>
                  <w:divsChild>
                    <w:div w:id="2567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70266">
              <w:marLeft w:val="0"/>
              <w:marRight w:val="0"/>
              <w:marTop w:val="0"/>
              <w:marBottom w:val="0"/>
              <w:divBdr>
                <w:top w:val="none" w:sz="0" w:space="0" w:color="auto"/>
                <w:left w:val="none" w:sz="0" w:space="0" w:color="auto"/>
                <w:bottom w:val="none" w:sz="0" w:space="0" w:color="auto"/>
                <w:right w:val="none" w:sz="0" w:space="0" w:color="auto"/>
              </w:divBdr>
              <w:divsChild>
                <w:div w:id="889340460">
                  <w:marLeft w:val="0"/>
                  <w:marRight w:val="0"/>
                  <w:marTop w:val="0"/>
                  <w:marBottom w:val="0"/>
                  <w:divBdr>
                    <w:top w:val="none" w:sz="0" w:space="0" w:color="auto"/>
                    <w:left w:val="none" w:sz="0" w:space="0" w:color="auto"/>
                    <w:bottom w:val="none" w:sz="0" w:space="0" w:color="auto"/>
                    <w:right w:val="none" w:sz="0" w:space="0" w:color="auto"/>
                  </w:divBdr>
                  <w:divsChild>
                    <w:div w:id="231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3442">
          <w:marLeft w:val="0"/>
          <w:marRight w:val="0"/>
          <w:marTop w:val="0"/>
          <w:marBottom w:val="0"/>
          <w:divBdr>
            <w:top w:val="none" w:sz="0" w:space="0" w:color="auto"/>
            <w:left w:val="none" w:sz="0" w:space="0" w:color="auto"/>
            <w:bottom w:val="none" w:sz="0" w:space="0" w:color="auto"/>
            <w:right w:val="none" w:sz="0" w:space="0" w:color="auto"/>
          </w:divBdr>
          <w:divsChild>
            <w:div w:id="314065377">
              <w:marLeft w:val="0"/>
              <w:marRight w:val="0"/>
              <w:marTop w:val="0"/>
              <w:marBottom w:val="0"/>
              <w:divBdr>
                <w:top w:val="none" w:sz="0" w:space="0" w:color="auto"/>
                <w:left w:val="none" w:sz="0" w:space="0" w:color="auto"/>
                <w:bottom w:val="none" w:sz="0" w:space="0" w:color="auto"/>
                <w:right w:val="none" w:sz="0" w:space="0" w:color="auto"/>
              </w:divBdr>
              <w:divsChild>
                <w:div w:id="1610509617">
                  <w:marLeft w:val="0"/>
                  <w:marRight w:val="0"/>
                  <w:marTop w:val="0"/>
                  <w:marBottom w:val="0"/>
                  <w:divBdr>
                    <w:top w:val="none" w:sz="0" w:space="0" w:color="auto"/>
                    <w:left w:val="none" w:sz="0" w:space="0" w:color="auto"/>
                    <w:bottom w:val="none" w:sz="0" w:space="0" w:color="auto"/>
                    <w:right w:val="none" w:sz="0" w:space="0" w:color="auto"/>
                  </w:divBdr>
                </w:div>
              </w:divsChild>
            </w:div>
            <w:div w:id="1266960001">
              <w:marLeft w:val="0"/>
              <w:marRight w:val="0"/>
              <w:marTop w:val="0"/>
              <w:marBottom w:val="0"/>
              <w:divBdr>
                <w:top w:val="none" w:sz="0" w:space="0" w:color="auto"/>
                <w:left w:val="none" w:sz="0" w:space="0" w:color="auto"/>
                <w:bottom w:val="none" w:sz="0" w:space="0" w:color="auto"/>
                <w:right w:val="none" w:sz="0" w:space="0" w:color="auto"/>
              </w:divBdr>
              <w:divsChild>
                <w:div w:id="947004120">
                  <w:marLeft w:val="0"/>
                  <w:marRight w:val="0"/>
                  <w:marTop w:val="0"/>
                  <w:marBottom w:val="0"/>
                  <w:divBdr>
                    <w:top w:val="none" w:sz="0" w:space="0" w:color="auto"/>
                    <w:left w:val="none" w:sz="0" w:space="0" w:color="auto"/>
                    <w:bottom w:val="none" w:sz="0" w:space="0" w:color="auto"/>
                    <w:right w:val="none" w:sz="0" w:space="0" w:color="auto"/>
                  </w:divBdr>
                  <w:divsChild>
                    <w:div w:id="19489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7556">
              <w:marLeft w:val="0"/>
              <w:marRight w:val="0"/>
              <w:marTop w:val="0"/>
              <w:marBottom w:val="0"/>
              <w:divBdr>
                <w:top w:val="none" w:sz="0" w:space="0" w:color="auto"/>
                <w:left w:val="none" w:sz="0" w:space="0" w:color="auto"/>
                <w:bottom w:val="none" w:sz="0" w:space="0" w:color="auto"/>
                <w:right w:val="none" w:sz="0" w:space="0" w:color="auto"/>
              </w:divBdr>
              <w:divsChild>
                <w:div w:id="1384214086">
                  <w:marLeft w:val="0"/>
                  <w:marRight w:val="0"/>
                  <w:marTop w:val="0"/>
                  <w:marBottom w:val="0"/>
                  <w:divBdr>
                    <w:top w:val="none" w:sz="0" w:space="0" w:color="auto"/>
                    <w:left w:val="none" w:sz="0" w:space="0" w:color="auto"/>
                    <w:bottom w:val="none" w:sz="0" w:space="0" w:color="auto"/>
                    <w:right w:val="none" w:sz="0" w:space="0" w:color="auto"/>
                  </w:divBdr>
                  <w:divsChild>
                    <w:div w:id="1758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4417">
          <w:marLeft w:val="0"/>
          <w:marRight w:val="0"/>
          <w:marTop w:val="0"/>
          <w:marBottom w:val="0"/>
          <w:divBdr>
            <w:top w:val="none" w:sz="0" w:space="0" w:color="auto"/>
            <w:left w:val="none" w:sz="0" w:space="0" w:color="auto"/>
            <w:bottom w:val="none" w:sz="0" w:space="0" w:color="auto"/>
            <w:right w:val="none" w:sz="0" w:space="0" w:color="auto"/>
          </w:divBdr>
          <w:divsChild>
            <w:div w:id="827939043">
              <w:marLeft w:val="0"/>
              <w:marRight w:val="0"/>
              <w:marTop w:val="0"/>
              <w:marBottom w:val="0"/>
              <w:divBdr>
                <w:top w:val="none" w:sz="0" w:space="0" w:color="auto"/>
                <w:left w:val="none" w:sz="0" w:space="0" w:color="auto"/>
                <w:bottom w:val="none" w:sz="0" w:space="0" w:color="auto"/>
                <w:right w:val="none" w:sz="0" w:space="0" w:color="auto"/>
              </w:divBdr>
              <w:divsChild>
                <w:div w:id="10022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026">
          <w:marLeft w:val="0"/>
          <w:marRight w:val="0"/>
          <w:marTop w:val="0"/>
          <w:marBottom w:val="0"/>
          <w:divBdr>
            <w:top w:val="none" w:sz="0" w:space="0" w:color="auto"/>
            <w:left w:val="none" w:sz="0" w:space="0" w:color="auto"/>
            <w:bottom w:val="none" w:sz="0" w:space="0" w:color="auto"/>
            <w:right w:val="none" w:sz="0" w:space="0" w:color="auto"/>
          </w:divBdr>
          <w:divsChild>
            <w:div w:id="918759528">
              <w:marLeft w:val="0"/>
              <w:marRight w:val="0"/>
              <w:marTop w:val="0"/>
              <w:marBottom w:val="0"/>
              <w:divBdr>
                <w:top w:val="none" w:sz="0" w:space="0" w:color="auto"/>
                <w:left w:val="none" w:sz="0" w:space="0" w:color="auto"/>
                <w:bottom w:val="none" w:sz="0" w:space="0" w:color="auto"/>
                <w:right w:val="none" w:sz="0" w:space="0" w:color="auto"/>
              </w:divBdr>
              <w:divsChild>
                <w:div w:id="19036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8528">
      <w:bodyDiv w:val="1"/>
      <w:marLeft w:val="0"/>
      <w:marRight w:val="0"/>
      <w:marTop w:val="0"/>
      <w:marBottom w:val="0"/>
      <w:divBdr>
        <w:top w:val="none" w:sz="0" w:space="0" w:color="auto"/>
        <w:left w:val="none" w:sz="0" w:space="0" w:color="auto"/>
        <w:bottom w:val="none" w:sz="0" w:space="0" w:color="auto"/>
        <w:right w:val="none" w:sz="0" w:space="0" w:color="auto"/>
      </w:divBdr>
      <w:divsChild>
        <w:div w:id="2003660187">
          <w:marLeft w:val="0"/>
          <w:marRight w:val="0"/>
          <w:marTop w:val="0"/>
          <w:marBottom w:val="0"/>
          <w:divBdr>
            <w:top w:val="none" w:sz="0" w:space="0" w:color="auto"/>
            <w:left w:val="none" w:sz="0" w:space="0" w:color="auto"/>
            <w:bottom w:val="none" w:sz="0" w:space="0" w:color="auto"/>
            <w:right w:val="none" w:sz="0" w:space="0" w:color="auto"/>
          </w:divBdr>
          <w:divsChild>
            <w:div w:id="1245652390">
              <w:marLeft w:val="0"/>
              <w:marRight w:val="0"/>
              <w:marTop w:val="0"/>
              <w:marBottom w:val="0"/>
              <w:divBdr>
                <w:top w:val="none" w:sz="0" w:space="0" w:color="auto"/>
                <w:left w:val="none" w:sz="0" w:space="0" w:color="auto"/>
                <w:bottom w:val="none" w:sz="0" w:space="0" w:color="auto"/>
                <w:right w:val="none" w:sz="0" w:space="0" w:color="auto"/>
              </w:divBdr>
              <w:divsChild>
                <w:div w:id="16561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0036">
          <w:marLeft w:val="0"/>
          <w:marRight w:val="0"/>
          <w:marTop w:val="0"/>
          <w:marBottom w:val="0"/>
          <w:divBdr>
            <w:top w:val="none" w:sz="0" w:space="0" w:color="auto"/>
            <w:left w:val="none" w:sz="0" w:space="0" w:color="auto"/>
            <w:bottom w:val="none" w:sz="0" w:space="0" w:color="auto"/>
            <w:right w:val="none" w:sz="0" w:space="0" w:color="auto"/>
          </w:divBdr>
          <w:divsChild>
            <w:div w:id="984744520">
              <w:marLeft w:val="0"/>
              <w:marRight w:val="0"/>
              <w:marTop w:val="0"/>
              <w:marBottom w:val="0"/>
              <w:divBdr>
                <w:top w:val="none" w:sz="0" w:space="0" w:color="auto"/>
                <w:left w:val="none" w:sz="0" w:space="0" w:color="auto"/>
                <w:bottom w:val="none" w:sz="0" w:space="0" w:color="auto"/>
                <w:right w:val="none" w:sz="0" w:space="0" w:color="auto"/>
              </w:divBdr>
              <w:divsChild>
                <w:div w:id="57752895">
                  <w:marLeft w:val="0"/>
                  <w:marRight w:val="0"/>
                  <w:marTop w:val="0"/>
                  <w:marBottom w:val="0"/>
                  <w:divBdr>
                    <w:top w:val="none" w:sz="0" w:space="0" w:color="auto"/>
                    <w:left w:val="none" w:sz="0" w:space="0" w:color="auto"/>
                    <w:bottom w:val="none" w:sz="0" w:space="0" w:color="auto"/>
                    <w:right w:val="none" w:sz="0" w:space="0" w:color="auto"/>
                  </w:divBdr>
                </w:div>
              </w:divsChild>
            </w:div>
            <w:div w:id="459147413">
              <w:marLeft w:val="0"/>
              <w:marRight w:val="0"/>
              <w:marTop w:val="0"/>
              <w:marBottom w:val="0"/>
              <w:divBdr>
                <w:top w:val="none" w:sz="0" w:space="0" w:color="auto"/>
                <w:left w:val="none" w:sz="0" w:space="0" w:color="auto"/>
                <w:bottom w:val="none" w:sz="0" w:space="0" w:color="auto"/>
                <w:right w:val="none" w:sz="0" w:space="0" w:color="auto"/>
              </w:divBdr>
              <w:divsChild>
                <w:div w:id="2079787176">
                  <w:marLeft w:val="0"/>
                  <w:marRight w:val="0"/>
                  <w:marTop w:val="0"/>
                  <w:marBottom w:val="0"/>
                  <w:divBdr>
                    <w:top w:val="none" w:sz="0" w:space="0" w:color="auto"/>
                    <w:left w:val="none" w:sz="0" w:space="0" w:color="auto"/>
                    <w:bottom w:val="none" w:sz="0" w:space="0" w:color="auto"/>
                    <w:right w:val="none" w:sz="0" w:space="0" w:color="auto"/>
                  </w:divBdr>
                  <w:divsChild>
                    <w:div w:id="3920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1486">
              <w:marLeft w:val="0"/>
              <w:marRight w:val="0"/>
              <w:marTop w:val="0"/>
              <w:marBottom w:val="0"/>
              <w:divBdr>
                <w:top w:val="none" w:sz="0" w:space="0" w:color="auto"/>
                <w:left w:val="none" w:sz="0" w:space="0" w:color="auto"/>
                <w:bottom w:val="none" w:sz="0" w:space="0" w:color="auto"/>
                <w:right w:val="none" w:sz="0" w:space="0" w:color="auto"/>
              </w:divBdr>
              <w:divsChild>
                <w:div w:id="2081973586">
                  <w:marLeft w:val="0"/>
                  <w:marRight w:val="0"/>
                  <w:marTop w:val="0"/>
                  <w:marBottom w:val="0"/>
                  <w:divBdr>
                    <w:top w:val="none" w:sz="0" w:space="0" w:color="auto"/>
                    <w:left w:val="none" w:sz="0" w:space="0" w:color="auto"/>
                    <w:bottom w:val="none" w:sz="0" w:space="0" w:color="auto"/>
                    <w:right w:val="none" w:sz="0" w:space="0" w:color="auto"/>
                  </w:divBdr>
                  <w:divsChild>
                    <w:div w:id="9406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216">
              <w:marLeft w:val="0"/>
              <w:marRight w:val="0"/>
              <w:marTop w:val="0"/>
              <w:marBottom w:val="0"/>
              <w:divBdr>
                <w:top w:val="none" w:sz="0" w:space="0" w:color="auto"/>
                <w:left w:val="none" w:sz="0" w:space="0" w:color="auto"/>
                <w:bottom w:val="none" w:sz="0" w:space="0" w:color="auto"/>
                <w:right w:val="none" w:sz="0" w:space="0" w:color="auto"/>
              </w:divBdr>
              <w:divsChild>
                <w:div w:id="795756977">
                  <w:marLeft w:val="0"/>
                  <w:marRight w:val="0"/>
                  <w:marTop w:val="0"/>
                  <w:marBottom w:val="0"/>
                  <w:divBdr>
                    <w:top w:val="none" w:sz="0" w:space="0" w:color="auto"/>
                    <w:left w:val="none" w:sz="0" w:space="0" w:color="auto"/>
                    <w:bottom w:val="none" w:sz="0" w:space="0" w:color="auto"/>
                    <w:right w:val="none" w:sz="0" w:space="0" w:color="auto"/>
                  </w:divBdr>
                  <w:divsChild>
                    <w:div w:id="20462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5614">
              <w:marLeft w:val="0"/>
              <w:marRight w:val="0"/>
              <w:marTop w:val="0"/>
              <w:marBottom w:val="0"/>
              <w:divBdr>
                <w:top w:val="none" w:sz="0" w:space="0" w:color="auto"/>
                <w:left w:val="none" w:sz="0" w:space="0" w:color="auto"/>
                <w:bottom w:val="none" w:sz="0" w:space="0" w:color="auto"/>
                <w:right w:val="none" w:sz="0" w:space="0" w:color="auto"/>
              </w:divBdr>
              <w:divsChild>
                <w:div w:id="1881164959">
                  <w:marLeft w:val="0"/>
                  <w:marRight w:val="0"/>
                  <w:marTop w:val="0"/>
                  <w:marBottom w:val="0"/>
                  <w:divBdr>
                    <w:top w:val="none" w:sz="0" w:space="0" w:color="auto"/>
                    <w:left w:val="none" w:sz="0" w:space="0" w:color="auto"/>
                    <w:bottom w:val="none" w:sz="0" w:space="0" w:color="auto"/>
                    <w:right w:val="none" w:sz="0" w:space="0" w:color="auto"/>
                  </w:divBdr>
                  <w:divsChild>
                    <w:div w:id="13314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717">
              <w:marLeft w:val="0"/>
              <w:marRight w:val="0"/>
              <w:marTop w:val="0"/>
              <w:marBottom w:val="0"/>
              <w:divBdr>
                <w:top w:val="none" w:sz="0" w:space="0" w:color="auto"/>
                <w:left w:val="none" w:sz="0" w:space="0" w:color="auto"/>
                <w:bottom w:val="none" w:sz="0" w:space="0" w:color="auto"/>
                <w:right w:val="none" w:sz="0" w:space="0" w:color="auto"/>
              </w:divBdr>
              <w:divsChild>
                <w:div w:id="747189053">
                  <w:marLeft w:val="0"/>
                  <w:marRight w:val="0"/>
                  <w:marTop w:val="0"/>
                  <w:marBottom w:val="0"/>
                  <w:divBdr>
                    <w:top w:val="none" w:sz="0" w:space="0" w:color="auto"/>
                    <w:left w:val="none" w:sz="0" w:space="0" w:color="auto"/>
                    <w:bottom w:val="none" w:sz="0" w:space="0" w:color="auto"/>
                    <w:right w:val="none" w:sz="0" w:space="0" w:color="auto"/>
                  </w:divBdr>
                  <w:divsChild>
                    <w:div w:id="1270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0765">
              <w:marLeft w:val="0"/>
              <w:marRight w:val="0"/>
              <w:marTop w:val="0"/>
              <w:marBottom w:val="0"/>
              <w:divBdr>
                <w:top w:val="none" w:sz="0" w:space="0" w:color="auto"/>
                <w:left w:val="none" w:sz="0" w:space="0" w:color="auto"/>
                <w:bottom w:val="none" w:sz="0" w:space="0" w:color="auto"/>
                <w:right w:val="none" w:sz="0" w:space="0" w:color="auto"/>
              </w:divBdr>
              <w:divsChild>
                <w:div w:id="1073549445">
                  <w:marLeft w:val="0"/>
                  <w:marRight w:val="0"/>
                  <w:marTop w:val="0"/>
                  <w:marBottom w:val="0"/>
                  <w:divBdr>
                    <w:top w:val="none" w:sz="0" w:space="0" w:color="auto"/>
                    <w:left w:val="none" w:sz="0" w:space="0" w:color="auto"/>
                    <w:bottom w:val="none" w:sz="0" w:space="0" w:color="auto"/>
                    <w:right w:val="none" w:sz="0" w:space="0" w:color="auto"/>
                  </w:divBdr>
                  <w:divsChild>
                    <w:div w:id="16000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0905">
              <w:marLeft w:val="0"/>
              <w:marRight w:val="0"/>
              <w:marTop w:val="0"/>
              <w:marBottom w:val="0"/>
              <w:divBdr>
                <w:top w:val="none" w:sz="0" w:space="0" w:color="auto"/>
                <w:left w:val="none" w:sz="0" w:space="0" w:color="auto"/>
                <w:bottom w:val="none" w:sz="0" w:space="0" w:color="auto"/>
                <w:right w:val="none" w:sz="0" w:space="0" w:color="auto"/>
              </w:divBdr>
              <w:divsChild>
                <w:div w:id="1210998375">
                  <w:marLeft w:val="0"/>
                  <w:marRight w:val="0"/>
                  <w:marTop w:val="0"/>
                  <w:marBottom w:val="0"/>
                  <w:divBdr>
                    <w:top w:val="none" w:sz="0" w:space="0" w:color="auto"/>
                    <w:left w:val="none" w:sz="0" w:space="0" w:color="auto"/>
                    <w:bottom w:val="none" w:sz="0" w:space="0" w:color="auto"/>
                    <w:right w:val="none" w:sz="0" w:space="0" w:color="auto"/>
                  </w:divBdr>
                  <w:divsChild>
                    <w:div w:id="17242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310">
              <w:marLeft w:val="0"/>
              <w:marRight w:val="0"/>
              <w:marTop w:val="0"/>
              <w:marBottom w:val="0"/>
              <w:divBdr>
                <w:top w:val="none" w:sz="0" w:space="0" w:color="auto"/>
                <w:left w:val="none" w:sz="0" w:space="0" w:color="auto"/>
                <w:bottom w:val="none" w:sz="0" w:space="0" w:color="auto"/>
                <w:right w:val="none" w:sz="0" w:space="0" w:color="auto"/>
              </w:divBdr>
              <w:divsChild>
                <w:div w:id="1505701049">
                  <w:marLeft w:val="0"/>
                  <w:marRight w:val="0"/>
                  <w:marTop w:val="0"/>
                  <w:marBottom w:val="0"/>
                  <w:divBdr>
                    <w:top w:val="none" w:sz="0" w:space="0" w:color="auto"/>
                    <w:left w:val="none" w:sz="0" w:space="0" w:color="auto"/>
                    <w:bottom w:val="none" w:sz="0" w:space="0" w:color="auto"/>
                    <w:right w:val="none" w:sz="0" w:space="0" w:color="auto"/>
                  </w:divBdr>
                  <w:divsChild>
                    <w:div w:id="6699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8268">
              <w:marLeft w:val="0"/>
              <w:marRight w:val="0"/>
              <w:marTop w:val="0"/>
              <w:marBottom w:val="0"/>
              <w:divBdr>
                <w:top w:val="none" w:sz="0" w:space="0" w:color="auto"/>
                <w:left w:val="none" w:sz="0" w:space="0" w:color="auto"/>
                <w:bottom w:val="none" w:sz="0" w:space="0" w:color="auto"/>
                <w:right w:val="none" w:sz="0" w:space="0" w:color="auto"/>
              </w:divBdr>
              <w:divsChild>
                <w:div w:id="767891692">
                  <w:marLeft w:val="0"/>
                  <w:marRight w:val="0"/>
                  <w:marTop w:val="0"/>
                  <w:marBottom w:val="0"/>
                  <w:divBdr>
                    <w:top w:val="none" w:sz="0" w:space="0" w:color="auto"/>
                    <w:left w:val="none" w:sz="0" w:space="0" w:color="auto"/>
                    <w:bottom w:val="none" w:sz="0" w:space="0" w:color="auto"/>
                    <w:right w:val="none" w:sz="0" w:space="0" w:color="auto"/>
                  </w:divBdr>
                  <w:divsChild>
                    <w:div w:id="2010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120">
              <w:marLeft w:val="0"/>
              <w:marRight w:val="0"/>
              <w:marTop w:val="0"/>
              <w:marBottom w:val="0"/>
              <w:divBdr>
                <w:top w:val="none" w:sz="0" w:space="0" w:color="auto"/>
                <w:left w:val="none" w:sz="0" w:space="0" w:color="auto"/>
                <w:bottom w:val="none" w:sz="0" w:space="0" w:color="auto"/>
                <w:right w:val="none" w:sz="0" w:space="0" w:color="auto"/>
              </w:divBdr>
              <w:divsChild>
                <w:div w:id="1882086092">
                  <w:marLeft w:val="0"/>
                  <w:marRight w:val="0"/>
                  <w:marTop w:val="0"/>
                  <w:marBottom w:val="0"/>
                  <w:divBdr>
                    <w:top w:val="none" w:sz="0" w:space="0" w:color="auto"/>
                    <w:left w:val="none" w:sz="0" w:space="0" w:color="auto"/>
                    <w:bottom w:val="none" w:sz="0" w:space="0" w:color="auto"/>
                    <w:right w:val="none" w:sz="0" w:space="0" w:color="auto"/>
                  </w:divBdr>
                  <w:divsChild>
                    <w:div w:id="21283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1866">
              <w:marLeft w:val="0"/>
              <w:marRight w:val="0"/>
              <w:marTop w:val="0"/>
              <w:marBottom w:val="0"/>
              <w:divBdr>
                <w:top w:val="none" w:sz="0" w:space="0" w:color="auto"/>
                <w:left w:val="none" w:sz="0" w:space="0" w:color="auto"/>
                <w:bottom w:val="none" w:sz="0" w:space="0" w:color="auto"/>
                <w:right w:val="none" w:sz="0" w:space="0" w:color="auto"/>
              </w:divBdr>
              <w:divsChild>
                <w:div w:id="1731491278">
                  <w:marLeft w:val="0"/>
                  <w:marRight w:val="0"/>
                  <w:marTop w:val="0"/>
                  <w:marBottom w:val="0"/>
                  <w:divBdr>
                    <w:top w:val="none" w:sz="0" w:space="0" w:color="auto"/>
                    <w:left w:val="none" w:sz="0" w:space="0" w:color="auto"/>
                    <w:bottom w:val="none" w:sz="0" w:space="0" w:color="auto"/>
                    <w:right w:val="none" w:sz="0" w:space="0" w:color="auto"/>
                  </w:divBdr>
                  <w:divsChild>
                    <w:div w:id="205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2025">
              <w:marLeft w:val="0"/>
              <w:marRight w:val="0"/>
              <w:marTop w:val="0"/>
              <w:marBottom w:val="0"/>
              <w:divBdr>
                <w:top w:val="none" w:sz="0" w:space="0" w:color="auto"/>
                <w:left w:val="none" w:sz="0" w:space="0" w:color="auto"/>
                <w:bottom w:val="none" w:sz="0" w:space="0" w:color="auto"/>
                <w:right w:val="none" w:sz="0" w:space="0" w:color="auto"/>
              </w:divBdr>
              <w:divsChild>
                <w:div w:id="107050931">
                  <w:marLeft w:val="0"/>
                  <w:marRight w:val="0"/>
                  <w:marTop w:val="0"/>
                  <w:marBottom w:val="0"/>
                  <w:divBdr>
                    <w:top w:val="none" w:sz="0" w:space="0" w:color="auto"/>
                    <w:left w:val="none" w:sz="0" w:space="0" w:color="auto"/>
                    <w:bottom w:val="none" w:sz="0" w:space="0" w:color="auto"/>
                    <w:right w:val="none" w:sz="0" w:space="0" w:color="auto"/>
                  </w:divBdr>
                  <w:divsChild>
                    <w:div w:id="6106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6018">
          <w:marLeft w:val="0"/>
          <w:marRight w:val="0"/>
          <w:marTop w:val="0"/>
          <w:marBottom w:val="0"/>
          <w:divBdr>
            <w:top w:val="none" w:sz="0" w:space="0" w:color="auto"/>
            <w:left w:val="none" w:sz="0" w:space="0" w:color="auto"/>
            <w:bottom w:val="none" w:sz="0" w:space="0" w:color="auto"/>
            <w:right w:val="none" w:sz="0" w:space="0" w:color="auto"/>
          </w:divBdr>
          <w:divsChild>
            <w:div w:id="1744328272">
              <w:marLeft w:val="0"/>
              <w:marRight w:val="0"/>
              <w:marTop w:val="0"/>
              <w:marBottom w:val="0"/>
              <w:divBdr>
                <w:top w:val="none" w:sz="0" w:space="0" w:color="auto"/>
                <w:left w:val="none" w:sz="0" w:space="0" w:color="auto"/>
                <w:bottom w:val="none" w:sz="0" w:space="0" w:color="auto"/>
                <w:right w:val="none" w:sz="0" w:space="0" w:color="auto"/>
              </w:divBdr>
              <w:divsChild>
                <w:div w:id="277026527">
                  <w:marLeft w:val="0"/>
                  <w:marRight w:val="0"/>
                  <w:marTop w:val="0"/>
                  <w:marBottom w:val="0"/>
                  <w:divBdr>
                    <w:top w:val="none" w:sz="0" w:space="0" w:color="auto"/>
                    <w:left w:val="none" w:sz="0" w:space="0" w:color="auto"/>
                    <w:bottom w:val="none" w:sz="0" w:space="0" w:color="auto"/>
                    <w:right w:val="none" w:sz="0" w:space="0" w:color="auto"/>
                  </w:divBdr>
                </w:div>
              </w:divsChild>
            </w:div>
            <w:div w:id="668099955">
              <w:marLeft w:val="0"/>
              <w:marRight w:val="0"/>
              <w:marTop w:val="0"/>
              <w:marBottom w:val="0"/>
              <w:divBdr>
                <w:top w:val="none" w:sz="0" w:space="0" w:color="auto"/>
                <w:left w:val="none" w:sz="0" w:space="0" w:color="auto"/>
                <w:bottom w:val="none" w:sz="0" w:space="0" w:color="auto"/>
                <w:right w:val="none" w:sz="0" w:space="0" w:color="auto"/>
              </w:divBdr>
              <w:divsChild>
                <w:div w:id="11037861">
                  <w:marLeft w:val="0"/>
                  <w:marRight w:val="0"/>
                  <w:marTop w:val="0"/>
                  <w:marBottom w:val="0"/>
                  <w:divBdr>
                    <w:top w:val="none" w:sz="0" w:space="0" w:color="auto"/>
                    <w:left w:val="none" w:sz="0" w:space="0" w:color="auto"/>
                    <w:bottom w:val="none" w:sz="0" w:space="0" w:color="auto"/>
                    <w:right w:val="none" w:sz="0" w:space="0" w:color="auto"/>
                  </w:divBdr>
                  <w:divsChild>
                    <w:div w:id="1688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924">
              <w:marLeft w:val="0"/>
              <w:marRight w:val="0"/>
              <w:marTop w:val="0"/>
              <w:marBottom w:val="0"/>
              <w:divBdr>
                <w:top w:val="none" w:sz="0" w:space="0" w:color="auto"/>
                <w:left w:val="none" w:sz="0" w:space="0" w:color="auto"/>
                <w:bottom w:val="none" w:sz="0" w:space="0" w:color="auto"/>
                <w:right w:val="none" w:sz="0" w:space="0" w:color="auto"/>
              </w:divBdr>
              <w:divsChild>
                <w:div w:id="862790242">
                  <w:marLeft w:val="0"/>
                  <w:marRight w:val="0"/>
                  <w:marTop w:val="0"/>
                  <w:marBottom w:val="0"/>
                  <w:divBdr>
                    <w:top w:val="none" w:sz="0" w:space="0" w:color="auto"/>
                    <w:left w:val="none" w:sz="0" w:space="0" w:color="auto"/>
                    <w:bottom w:val="none" w:sz="0" w:space="0" w:color="auto"/>
                    <w:right w:val="none" w:sz="0" w:space="0" w:color="auto"/>
                  </w:divBdr>
                  <w:divsChild>
                    <w:div w:id="489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5667">
          <w:marLeft w:val="0"/>
          <w:marRight w:val="0"/>
          <w:marTop w:val="0"/>
          <w:marBottom w:val="0"/>
          <w:divBdr>
            <w:top w:val="none" w:sz="0" w:space="0" w:color="auto"/>
            <w:left w:val="none" w:sz="0" w:space="0" w:color="auto"/>
            <w:bottom w:val="none" w:sz="0" w:space="0" w:color="auto"/>
            <w:right w:val="none" w:sz="0" w:space="0" w:color="auto"/>
          </w:divBdr>
          <w:divsChild>
            <w:div w:id="1485243998">
              <w:marLeft w:val="0"/>
              <w:marRight w:val="0"/>
              <w:marTop w:val="0"/>
              <w:marBottom w:val="0"/>
              <w:divBdr>
                <w:top w:val="none" w:sz="0" w:space="0" w:color="auto"/>
                <w:left w:val="none" w:sz="0" w:space="0" w:color="auto"/>
                <w:bottom w:val="none" w:sz="0" w:space="0" w:color="auto"/>
                <w:right w:val="none" w:sz="0" w:space="0" w:color="auto"/>
              </w:divBdr>
              <w:divsChild>
                <w:div w:id="12409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827">
          <w:marLeft w:val="0"/>
          <w:marRight w:val="0"/>
          <w:marTop w:val="0"/>
          <w:marBottom w:val="0"/>
          <w:divBdr>
            <w:top w:val="none" w:sz="0" w:space="0" w:color="auto"/>
            <w:left w:val="none" w:sz="0" w:space="0" w:color="auto"/>
            <w:bottom w:val="none" w:sz="0" w:space="0" w:color="auto"/>
            <w:right w:val="none" w:sz="0" w:space="0" w:color="auto"/>
          </w:divBdr>
          <w:divsChild>
            <w:div w:id="415178600">
              <w:marLeft w:val="0"/>
              <w:marRight w:val="0"/>
              <w:marTop w:val="0"/>
              <w:marBottom w:val="0"/>
              <w:divBdr>
                <w:top w:val="none" w:sz="0" w:space="0" w:color="auto"/>
                <w:left w:val="none" w:sz="0" w:space="0" w:color="auto"/>
                <w:bottom w:val="none" w:sz="0" w:space="0" w:color="auto"/>
                <w:right w:val="none" w:sz="0" w:space="0" w:color="auto"/>
              </w:divBdr>
              <w:divsChild>
                <w:div w:id="1479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2338">
      <w:bodyDiv w:val="1"/>
      <w:marLeft w:val="0"/>
      <w:marRight w:val="0"/>
      <w:marTop w:val="0"/>
      <w:marBottom w:val="0"/>
      <w:divBdr>
        <w:top w:val="none" w:sz="0" w:space="0" w:color="auto"/>
        <w:left w:val="none" w:sz="0" w:space="0" w:color="auto"/>
        <w:bottom w:val="none" w:sz="0" w:space="0" w:color="auto"/>
        <w:right w:val="none" w:sz="0" w:space="0" w:color="auto"/>
      </w:divBdr>
      <w:divsChild>
        <w:div w:id="661740878">
          <w:marLeft w:val="0"/>
          <w:marRight w:val="0"/>
          <w:marTop w:val="0"/>
          <w:marBottom w:val="0"/>
          <w:divBdr>
            <w:top w:val="none" w:sz="0" w:space="0" w:color="auto"/>
            <w:left w:val="none" w:sz="0" w:space="0" w:color="auto"/>
            <w:bottom w:val="none" w:sz="0" w:space="0" w:color="auto"/>
            <w:right w:val="none" w:sz="0" w:space="0" w:color="auto"/>
          </w:divBdr>
          <w:divsChild>
            <w:div w:id="372924624">
              <w:marLeft w:val="0"/>
              <w:marRight w:val="0"/>
              <w:marTop w:val="0"/>
              <w:marBottom w:val="0"/>
              <w:divBdr>
                <w:top w:val="none" w:sz="0" w:space="0" w:color="auto"/>
                <w:left w:val="none" w:sz="0" w:space="0" w:color="auto"/>
                <w:bottom w:val="none" w:sz="0" w:space="0" w:color="auto"/>
                <w:right w:val="none" w:sz="0" w:space="0" w:color="auto"/>
              </w:divBdr>
              <w:divsChild>
                <w:div w:id="1032614100">
                  <w:marLeft w:val="0"/>
                  <w:marRight w:val="0"/>
                  <w:marTop w:val="0"/>
                  <w:marBottom w:val="0"/>
                  <w:divBdr>
                    <w:top w:val="none" w:sz="0" w:space="0" w:color="auto"/>
                    <w:left w:val="none" w:sz="0" w:space="0" w:color="auto"/>
                    <w:bottom w:val="none" w:sz="0" w:space="0" w:color="auto"/>
                    <w:right w:val="none" w:sz="0" w:space="0" w:color="auto"/>
                  </w:divBdr>
                </w:div>
              </w:divsChild>
            </w:div>
            <w:div w:id="1491288464">
              <w:marLeft w:val="0"/>
              <w:marRight w:val="0"/>
              <w:marTop w:val="0"/>
              <w:marBottom w:val="0"/>
              <w:divBdr>
                <w:top w:val="none" w:sz="0" w:space="0" w:color="auto"/>
                <w:left w:val="none" w:sz="0" w:space="0" w:color="auto"/>
                <w:bottom w:val="none" w:sz="0" w:space="0" w:color="auto"/>
                <w:right w:val="none" w:sz="0" w:space="0" w:color="auto"/>
              </w:divBdr>
              <w:divsChild>
                <w:div w:id="15085627">
                  <w:marLeft w:val="0"/>
                  <w:marRight w:val="0"/>
                  <w:marTop w:val="0"/>
                  <w:marBottom w:val="0"/>
                  <w:divBdr>
                    <w:top w:val="none" w:sz="0" w:space="0" w:color="auto"/>
                    <w:left w:val="none" w:sz="0" w:space="0" w:color="auto"/>
                    <w:bottom w:val="none" w:sz="0" w:space="0" w:color="auto"/>
                    <w:right w:val="none" w:sz="0" w:space="0" w:color="auto"/>
                  </w:divBdr>
                  <w:divsChild>
                    <w:div w:id="6943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363">
              <w:marLeft w:val="0"/>
              <w:marRight w:val="0"/>
              <w:marTop w:val="0"/>
              <w:marBottom w:val="0"/>
              <w:divBdr>
                <w:top w:val="none" w:sz="0" w:space="0" w:color="auto"/>
                <w:left w:val="none" w:sz="0" w:space="0" w:color="auto"/>
                <w:bottom w:val="none" w:sz="0" w:space="0" w:color="auto"/>
                <w:right w:val="none" w:sz="0" w:space="0" w:color="auto"/>
              </w:divBdr>
              <w:divsChild>
                <w:div w:id="1121194785">
                  <w:marLeft w:val="0"/>
                  <w:marRight w:val="0"/>
                  <w:marTop w:val="0"/>
                  <w:marBottom w:val="0"/>
                  <w:divBdr>
                    <w:top w:val="none" w:sz="0" w:space="0" w:color="auto"/>
                    <w:left w:val="none" w:sz="0" w:space="0" w:color="auto"/>
                    <w:bottom w:val="none" w:sz="0" w:space="0" w:color="auto"/>
                    <w:right w:val="none" w:sz="0" w:space="0" w:color="auto"/>
                  </w:divBdr>
                  <w:divsChild>
                    <w:div w:id="1385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3134">
              <w:marLeft w:val="0"/>
              <w:marRight w:val="0"/>
              <w:marTop w:val="0"/>
              <w:marBottom w:val="0"/>
              <w:divBdr>
                <w:top w:val="none" w:sz="0" w:space="0" w:color="auto"/>
                <w:left w:val="none" w:sz="0" w:space="0" w:color="auto"/>
                <w:bottom w:val="none" w:sz="0" w:space="0" w:color="auto"/>
                <w:right w:val="none" w:sz="0" w:space="0" w:color="auto"/>
              </w:divBdr>
              <w:divsChild>
                <w:div w:id="291254326">
                  <w:marLeft w:val="0"/>
                  <w:marRight w:val="0"/>
                  <w:marTop w:val="0"/>
                  <w:marBottom w:val="0"/>
                  <w:divBdr>
                    <w:top w:val="none" w:sz="0" w:space="0" w:color="auto"/>
                    <w:left w:val="none" w:sz="0" w:space="0" w:color="auto"/>
                    <w:bottom w:val="none" w:sz="0" w:space="0" w:color="auto"/>
                    <w:right w:val="none" w:sz="0" w:space="0" w:color="auto"/>
                  </w:divBdr>
                  <w:divsChild>
                    <w:div w:id="4097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sChild>
                <w:div w:id="1210652865">
                  <w:marLeft w:val="0"/>
                  <w:marRight w:val="0"/>
                  <w:marTop w:val="0"/>
                  <w:marBottom w:val="0"/>
                  <w:divBdr>
                    <w:top w:val="none" w:sz="0" w:space="0" w:color="auto"/>
                    <w:left w:val="none" w:sz="0" w:space="0" w:color="auto"/>
                    <w:bottom w:val="none" w:sz="0" w:space="0" w:color="auto"/>
                    <w:right w:val="none" w:sz="0" w:space="0" w:color="auto"/>
                  </w:divBdr>
                  <w:divsChild>
                    <w:div w:id="3069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3187">
          <w:marLeft w:val="0"/>
          <w:marRight w:val="0"/>
          <w:marTop w:val="0"/>
          <w:marBottom w:val="0"/>
          <w:divBdr>
            <w:top w:val="none" w:sz="0" w:space="0" w:color="auto"/>
            <w:left w:val="none" w:sz="0" w:space="0" w:color="auto"/>
            <w:bottom w:val="none" w:sz="0" w:space="0" w:color="auto"/>
            <w:right w:val="none" w:sz="0" w:space="0" w:color="auto"/>
          </w:divBdr>
          <w:divsChild>
            <w:div w:id="1115103744">
              <w:marLeft w:val="0"/>
              <w:marRight w:val="0"/>
              <w:marTop w:val="0"/>
              <w:marBottom w:val="0"/>
              <w:divBdr>
                <w:top w:val="none" w:sz="0" w:space="0" w:color="auto"/>
                <w:left w:val="none" w:sz="0" w:space="0" w:color="auto"/>
                <w:bottom w:val="none" w:sz="0" w:space="0" w:color="auto"/>
                <w:right w:val="none" w:sz="0" w:space="0" w:color="auto"/>
              </w:divBdr>
              <w:divsChild>
                <w:div w:id="5205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70">
      <w:bodyDiv w:val="1"/>
      <w:marLeft w:val="0"/>
      <w:marRight w:val="0"/>
      <w:marTop w:val="0"/>
      <w:marBottom w:val="0"/>
      <w:divBdr>
        <w:top w:val="none" w:sz="0" w:space="0" w:color="auto"/>
        <w:left w:val="none" w:sz="0" w:space="0" w:color="auto"/>
        <w:bottom w:val="none" w:sz="0" w:space="0" w:color="auto"/>
        <w:right w:val="none" w:sz="0" w:space="0" w:color="auto"/>
      </w:divBdr>
      <w:divsChild>
        <w:div w:id="1435444133">
          <w:marLeft w:val="0"/>
          <w:marRight w:val="0"/>
          <w:marTop w:val="0"/>
          <w:marBottom w:val="0"/>
          <w:divBdr>
            <w:top w:val="none" w:sz="0" w:space="0" w:color="auto"/>
            <w:left w:val="none" w:sz="0" w:space="0" w:color="auto"/>
            <w:bottom w:val="none" w:sz="0" w:space="0" w:color="auto"/>
            <w:right w:val="none" w:sz="0" w:space="0" w:color="auto"/>
          </w:divBdr>
          <w:divsChild>
            <w:div w:id="1253122509">
              <w:marLeft w:val="0"/>
              <w:marRight w:val="0"/>
              <w:marTop w:val="0"/>
              <w:marBottom w:val="0"/>
              <w:divBdr>
                <w:top w:val="none" w:sz="0" w:space="0" w:color="auto"/>
                <w:left w:val="none" w:sz="0" w:space="0" w:color="auto"/>
                <w:bottom w:val="none" w:sz="0" w:space="0" w:color="auto"/>
                <w:right w:val="none" w:sz="0" w:space="0" w:color="auto"/>
              </w:divBdr>
            </w:div>
          </w:divsChild>
        </w:div>
        <w:div w:id="906845519">
          <w:marLeft w:val="0"/>
          <w:marRight w:val="0"/>
          <w:marTop w:val="0"/>
          <w:marBottom w:val="0"/>
          <w:divBdr>
            <w:top w:val="none" w:sz="0" w:space="0" w:color="auto"/>
            <w:left w:val="none" w:sz="0" w:space="0" w:color="auto"/>
            <w:bottom w:val="none" w:sz="0" w:space="0" w:color="auto"/>
            <w:right w:val="none" w:sz="0" w:space="0" w:color="auto"/>
          </w:divBdr>
          <w:divsChild>
            <w:div w:id="1367679123">
              <w:marLeft w:val="0"/>
              <w:marRight w:val="0"/>
              <w:marTop w:val="0"/>
              <w:marBottom w:val="0"/>
              <w:divBdr>
                <w:top w:val="none" w:sz="0" w:space="0" w:color="auto"/>
                <w:left w:val="none" w:sz="0" w:space="0" w:color="auto"/>
                <w:bottom w:val="none" w:sz="0" w:space="0" w:color="auto"/>
                <w:right w:val="none" w:sz="0" w:space="0" w:color="auto"/>
              </w:divBdr>
              <w:divsChild>
                <w:div w:id="2567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2765">
          <w:marLeft w:val="0"/>
          <w:marRight w:val="0"/>
          <w:marTop w:val="0"/>
          <w:marBottom w:val="0"/>
          <w:divBdr>
            <w:top w:val="none" w:sz="0" w:space="0" w:color="auto"/>
            <w:left w:val="none" w:sz="0" w:space="0" w:color="auto"/>
            <w:bottom w:val="none" w:sz="0" w:space="0" w:color="auto"/>
            <w:right w:val="none" w:sz="0" w:space="0" w:color="auto"/>
          </w:divBdr>
          <w:divsChild>
            <w:div w:id="821849101">
              <w:marLeft w:val="0"/>
              <w:marRight w:val="0"/>
              <w:marTop w:val="0"/>
              <w:marBottom w:val="0"/>
              <w:divBdr>
                <w:top w:val="none" w:sz="0" w:space="0" w:color="auto"/>
                <w:left w:val="none" w:sz="0" w:space="0" w:color="auto"/>
                <w:bottom w:val="none" w:sz="0" w:space="0" w:color="auto"/>
                <w:right w:val="none" w:sz="0" w:space="0" w:color="auto"/>
              </w:divBdr>
              <w:divsChild>
                <w:div w:id="13358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3192">
          <w:marLeft w:val="0"/>
          <w:marRight w:val="0"/>
          <w:marTop w:val="0"/>
          <w:marBottom w:val="0"/>
          <w:divBdr>
            <w:top w:val="none" w:sz="0" w:space="0" w:color="auto"/>
            <w:left w:val="none" w:sz="0" w:space="0" w:color="auto"/>
            <w:bottom w:val="none" w:sz="0" w:space="0" w:color="auto"/>
            <w:right w:val="none" w:sz="0" w:space="0" w:color="auto"/>
          </w:divBdr>
          <w:divsChild>
            <w:div w:id="1000692704">
              <w:marLeft w:val="0"/>
              <w:marRight w:val="0"/>
              <w:marTop w:val="0"/>
              <w:marBottom w:val="0"/>
              <w:divBdr>
                <w:top w:val="none" w:sz="0" w:space="0" w:color="auto"/>
                <w:left w:val="none" w:sz="0" w:space="0" w:color="auto"/>
                <w:bottom w:val="none" w:sz="0" w:space="0" w:color="auto"/>
                <w:right w:val="none" w:sz="0" w:space="0" w:color="auto"/>
              </w:divBdr>
              <w:divsChild>
                <w:div w:id="1879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251">
          <w:marLeft w:val="0"/>
          <w:marRight w:val="0"/>
          <w:marTop w:val="0"/>
          <w:marBottom w:val="0"/>
          <w:divBdr>
            <w:top w:val="none" w:sz="0" w:space="0" w:color="auto"/>
            <w:left w:val="none" w:sz="0" w:space="0" w:color="auto"/>
            <w:bottom w:val="none" w:sz="0" w:space="0" w:color="auto"/>
            <w:right w:val="none" w:sz="0" w:space="0" w:color="auto"/>
          </w:divBdr>
          <w:divsChild>
            <w:div w:id="674500282">
              <w:marLeft w:val="0"/>
              <w:marRight w:val="0"/>
              <w:marTop w:val="0"/>
              <w:marBottom w:val="0"/>
              <w:divBdr>
                <w:top w:val="none" w:sz="0" w:space="0" w:color="auto"/>
                <w:left w:val="none" w:sz="0" w:space="0" w:color="auto"/>
                <w:bottom w:val="none" w:sz="0" w:space="0" w:color="auto"/>
                <w:right w:val="none" w:sz="0" w:space="0" w:color="auto"/>
              </w:divBdr>
              <w:divsChild>
                <w:div w:id="3525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5045">
          <w:marLeft w:val="0"/>
          <w:marRight w:val="0"/>
          <w:marTop w:val="0"/>
          <w:marBottom w:val="0"/>
          <w:divBdr>
            <w:top w:val="none" w:sz="0" w:space="0" w:color="auto"/>
            <w:left w:val="none" w:sz="0" w:space="0" w:color="auto"/>
            <w:bottom w:val="none" w:sz="0" w:space="0" w:color="auto"/>
            <w:right w:val="none" w:sz="0" w:space="0" w:color="auto"/>
          </w:divBdr>
          <w:divsChild>
            <w:div w:id="1262447662">
              <w:marLeft w:val="0"/>
              <w:marRight w:val="0"/>
              <w:marTop w:val="0"/>
              <w:marBottom w:val="0"/>
              <w:divBdr>
                <w:top w:val="none" w:sz="0" w:space="0" w:color="auto"/>
                <w:left w:val="none" w:sz="0" w:space="0" w:color="auto"/>
                <w:bottom w:val="none" w:sz="0" w:space="0" w:color="auto"/>
                <w:right w:val="none" w:sz="0" w:space="0" w:color="auto"/>
              </w:divBdr>
              <w:divsChild>
                <w:div w:id="11737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1617">
          <w:marLeft w:val="0"/>
          <w:marRight w:val="0"/>
          <w:marTop w:val="0"/>
          <w:marBottom w:val="0"/>
          <w:divBdr>
            <w:top w:val="none" w:sz="0" w:space="0" w:color="auto"/>
            <w:left w:val="none" w:sz="0" w:space="0" w:color="auto"/>
            <w:bottom w:val="none" w:sz="0" w:space="0" w:color="auto"/>
            <w:right w:val="none" w:sz="0" w:space="0" w:color="auto"/>
          </w:divBdr>
          <w:divsChild>
            <w:div w:id="387652251">
              <w:marLeft w:val="0"/>
              <w:marRight w:val="0"/>
              <w:marTop w:val="0"/>
              <w:marBottom w:val="0"/>
              <w:divBdr>
                <w:top w:val="none" w:sz="0" w:space="0" w:color="auto"/>
                <w:left w:val="none" w:sz="0" w:space="0" w:color="auto"/>
                <w:bottom w:val="none" w:sz="0" w:space="0" w:color="auto"/>
                <w:right w:val="none" w:sz="0" w:space="0" w:color="auto"/>
              </w:divBdr>
              <w:divsChild>
                <w:div w:id="738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8381">
      <w:bodyDiv w:val="1"/>
      <w:marLeft w:val="0"/>
      <w:marRight w:val="0"/>
      <w:marTop w:val="0"/>
      <w:marBottom w:val="0"/>
      <w:divBdr>
        <w:top w:val="none" w:sz="0" w:space="0" w:color="auto"/>
        <w:left w:val="none" w:sz="0" w:space="0" w:color="auto"/>
        <w:bottom w:val="none" w:sz="0" w:space="0" w:color="auto"/>
        <w:right w:val="none" w:sz="0" w:space="0" w:color="auto"/>
      </w:divBdr>
      <w:divsChild>
        <w:div w:id="752820688">
          <w:marLeft w:val="0"/>
          <w:marRight w:val="0"/>
          <w:marTop w:val="0"/>
          <w:marBottom w:val="0"/>
          <w:divBdr>
            <w:top w:val="none" w:sz="0" w:space="0" w:color="auto"/>
            <w:left w:val="none" w:sz="0" w:space="0" w:color="auto"/>
            <w:bottom w:val="none" w:sz="0" w:space="0" w:color="auto"/>
            <w:right w:val="none" w:sz="0" w:space="0" w:color="auto"/>
          </w:divBdr>
          <w:divsChild>
            <w:div w:id="1512135370">
              <w:marLeft w:val="0"/>
              <w:marRight w:val="0"/>
              <w:marTop w:val="0"/>
              <w:marBottom w:val="0"/>
              <w:divBdr>
                <w:top w:val="none" w:sz="0" w:space="0" w:color="auto"/>
                <w:left w:val="none" w:sz="0" w:space="0" w:color="auto"/>
                <w:bottom w:val="none" w:sz="0" w:space="0" w:color="auto"/>
                <w:right w:val="none" w:sz="0" w:space="0" w:color="auto"/>
              </w:divBdr>
              <w:divsChild>
                <w:div w:id="1071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8650">
          <w:marLeft w:val="0"/>
          <w:marRight w:val="0"/>
          <w:marTop w:val="0"/>
          <w:marBottom w:val="0"/>
          <w:divBdr>
            <w:top w:val="none" w:sz="0" w:space="0" w:color="auto"/>
            <w:left w:val="none" w:sz="0" w:space="0" w:color="auto"/>
            <w:bottom w:val="none" w:sz="0" w:space="0" w:color="auto"/>
            <w:right w:val="none" w:sz="0" w:space="0" w:color="auto"/>
          </w:divBdr>
          <w:divsChild>
            <w:div w:id="118231816">
              <w:marLeft w:val="0"/>
              <w:marRight w:val="0"/>
              <w:marTop w:val="0"/>
              <w:marBottom w:val="0"/>
              <w:divBdr>
                <w:top w:val="none" w:sz="0" w:space="0" w:color="auto"/>
                <w:left w:val="none" w:sz="0" w:space="0" w:color="auto"/>
                <w:bottom w:val="none" w:sz="0" w:space="0" w:color="auto"/>
                <w:right w:val="none" w:sz="0" w:space="0" w:color="auto"/>
              </w:divBdr>
              <w:divsChild>
                <w:div w:id="907884091">
                  <w:marLeft w:val="0"/>
                  <w:marRight w:val="0"/>
                  <w:marTop w:val="0"/>
                  <w:marBottom w:val="0"/>
                  <w:divBdr>
                    <w:top w:val="none" w:sz="0" w:space="0" w:color="auto"/>
                    <w:left w:val="none" w:sz="0" w:space="0" w:color="auto"/>
                    <w:bottom w:val="none" w:sz="0" w:space="0" w:color="auto"/>
                    <w:right w:val="none" w:sz="0" w:space="0" w:color="auto"/>
                  </w:divBdr>
                </w:div>
              </w:divsChild>
            </w:div>
            <w:div w:id="75176216">
              <w:marLeft w:val="0"/>
              <w:marRight w:val="0"/>
              <w:marTop w:val="0"/>
              <w:marBottom w:val="0"/>
              <w:divBdr>
                <w:top w:val="none" w:sz="0" w:space="0" w:color="auto"/>
                <w:left w:val="none" w:sz="0" w:space="0" w:color="auto"/>
                <w:bottom w:val="none" w:sz="0" w:space="0" w:color="auto"/>
                <w:right w:val="none" w:sz="0" w:space="0" w:color="auto"/>
              </w:divBdr>
              <w:divsChild>
                <w:div w:id="279264007">
                  <w:marLeft w:val="0"/>
                  <w:marRight w:val="0"/>
                  <w:marTop w:val="0"/>
                  <w:marBottom w:val="0"/>
                  <w:divBdr>
                    <w:top w:val="none" w:sz="0" w:space="0" w:color="auto"/>
                    <w:left w:val="none" w:sz="0" w:space="0" w:color="auto"/>
                    <w:bottom w:val="none" w:sz="0" w:space="0" w:color="auto"/>
                    <w:right w:val="none" w:sz="0" w:space="0" w:color="auto"/>
                  </w:divBdr>
                  <w:divsChild>
                    <w:div w:id="6631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9063">
              <w:marLeft w:val="0"/>
              <w:marRight w:val="0"/>
              <w:marTop w:val="0"/>
              <w:marBottom w:val="0"/>
              <w:divBdr>
                <w:top w:val="none" w:sz="0" w:space="0" w:color="auto"/>
                <w:left w:val="none" w:sz="0" w:space="0" w:color="auto"/>
                <w:bottom w:val="none" w:sz="0" w:space="0" w:color="auto"/>
                <w:right w:val="none" w:sz="0" w:space="0" w:color="auto"/>
              </w:divBdr>
              <w:divsChild>
                <w:div w:id="698091961">
                  <w:marLeft w:val="0"/>
                  <w:marRight w:val="0"/>
                  <w:marTop w:val="0"/>
                  <w:marBottom w:val="0"/>
                  <w:divBdr>
                    <w:top w:val="none" w:sz="0" w:space="0" w:color="auto"/>
                    <w:left w:val="none" w:sz="0" w:space="0" w:color="auto"/>
                    <w:bottom w:val="none" w:sz="0" w:space="0" w:color="auto"/>
                    <w:right w:val="none" w:sz="0" w:space="0" w:color="auto"/>
                  </w:divBdr>
                  <w:divsChild>
                    <w:div w:id="9455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682">
              <w:marLeft w:val="0"/>
              <w:marRight w:val="0"/>
              <w:marTop w:val="0"/>
              <w:marBottom w:val="0"/>
              <w:divBdr>
                <w:top w:val="none" w:sz="0" w:space="0" w:color="auto"/>
                <w:left w:val="none" w:sz="0" w:space="0" w:color="auto"/>
                <w:bottom w:val="none" w:sz="0" w:space="0" w:color="auto"/>
                <w:right w:val="none" w:sz="0" w:space="0" w:color="auto"/>
              </w:divBdr>
              <w:divsChild>
                <w:div w:id="599531775">
                  <w:marLeft w:val="0"/>
                  <w:marRight w:val="0"/>
                  <w:marTop w:val="0"/>
                  <w:marBottom w:val="0"/>
                  <w:divBdr>
                    <w:top w:val="none" w:sz="0" w:space="0" w:color="auto"/>
                    <w:left w:val="none" w:sz="0" w:space="0" w:color="auto"/>
                    <w:bottom w:val="none" w:sz="0" w:space="0" w:color="auto"/>
                    <w:right w:val="none" w:sz="0" w:space="0" w:color="auto"/>
                  </w:divBdr>
                  <w:divsChild>
                    <w:div w:id="1808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27221">
              <w:marLeft w:val="0"/>
              <w:marRight w:val="0"/>
              <w:marTop w:val="0"/>
              <w:marBottom w:val="0"/>
              <w:divBdr>
                <w:top w:val="none" w:sz="0" w:space="0" w:color="auto"/>
                <w:left w:val="none" w:sz="0" w:space="0" w:color="auto"/>
                <w:bottom w:val="none" w:sz="0" w:space="0" w:color="auto"/>
                <w:right w:val="none" w:sz="0" w:space="0" w:color="auto"/>
              </w:divBdr>
              <w:divsChild>
                <w:div w:id="316030765">
                  <w:marLeft w:val="0"/>
                  <w:marRight w:val="0"/>
                  <w:marTop w:val="0"/>
                  <w:marBottom w:val="0"/>
                  <w:divBdr>
                    <w:top w:val="none" w:sz="0" w:space="0" w:color="auto"/>
                    <w:left w:val="none" w:sz="0" w:space="0" w:color="auto"/>
                    <w:bottom w:val="none" w:sz="0" w:space="0" w:color="auto"/>
                    <w:right w:val="none" w:sz="0" w:space="0" w:color="auto"/>
                  </w:divBdr>
                  <w:divsChild>
                    <w:div w:id="17113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4224">
              <w:marLeft w:val="0"/>
              <w:marRight w:val="0"/>
              <w:marTop w:val="0"/>
              <w:marBottom w:val="0"/>
              <w:divBdr>
                <w:top w:val="none" w:sz="0" w:space="0" w:color="auto"/>
                <w:left w:val="none" w:sz="0" w:space="0" w:color="auto"/>
                <w:bottom w:val="none" w:sz="0" w:space="0" w:color="auto"/>
                <w:right w:val="none" w:sz="0" w:space="0" w:color="auto"/>
              </w:divBdr>
              <w:divsChild>
                <w:div w:id="1280408361">
                  <w:marLeft w:val="0"/>
                  <w:marRight w:val="0"/>
                  <w:marTop w:val="0"/>
                  <w:marBottom w:val="0"/>
                  <w:divBdr>
                    <w:top w:val="none" w:sz="0" w:space="0" w:color="auto"/>
                    <w:left w:val="none" w:sz="0" w:space="0" w:color="auto"/>
                    <w:bottom w:val="none" w:sz="0" w:space="0" w:color="auto"/>
                    <w:right w:val="none" w:sz="0" w:space="0" w:color="auto"/>
                  </w:divBdr>
                  <w:divsChild>
                    <w:div w:id="9439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442">
              <w:marLeft w:val="0"/>
              <w:marRight w:val="0"/>
              <w:marTop w:val="0"/>
              <w:marBottom w:val="0"/>
              <w:divBdr>
                <w:top w:val="none" w:sz="0" w:space="0" w:color="auto"/>
                <w:left w:val="none" w:sz="0" w:space="0" w:color="auto"/>
                <w:bottom w:val="none" w:sz="0" w:space="0" w:color="auto"/>
                <w:right w:val="none" w:sz="0" w:space="0" w:color="auto"/>
              </w:divBdr>
              <w:divsChild>
                <w:div w:id="1629775375">
                  <w:marLeft w:val="0"/>
                  <w:marRight w:val="0"/>
                  <w:marTop w:val="0"/>
                  <w:marBottom w:val="0"/>
                  <w:divBdr>
                    <w:top w:val="none" w:sz="0" w:space="0" w:color="auto"/>
                    <w:left w:val="none" w:sz="0" w:space="0" w:color="auto"/>
                    <w:bottom w:val="none" w:sz="0" w:space="0" w:color="auto"/>
                    <w:right w:val="none" w:sz="0" w:space="0" w:color="auto"/>
                  </w:divBdr>
                  <w:divsChild>
                    <w:div w:id="19628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3840">
              <w:marLeft w:val="0"/>
              <w:marRight w:val="0"/>
              <w:marTop w:val="0"/>
              <w:marBottom w:val="0"/>
              <w:divBdr>
                <w:top w:val="none" w:sz="0" w:space="0" w:color="auto"/>
                <w:left w:val="none" w:sz="0" w:space="0" w:color="auto"/>
                <w:bottom w:val="none" w:sz="0" w:space="0" w:color="auto"/>
                <w:right w:val="none" w:sz="0" w:space="0" w:color="auto"/>
              </w:divBdr>
              <w:divsChild>
                <w:div w:id="1734546899">
                  <w:marLeft w:val="0"/>
                  <w:marRight w:val="0"/>
                  <w:marTop w:val="0"/>
                  <w:marBottom w:val="0"/>
                  <w:divBdr>
                    <w:top w:val="none" w:sz="0" w:space="0" w:color="auto"/>
                    <w:left w:val="none" w:sz="0" w:space="0" w:color="auto"/>
                    <w:bottom w:val="none" w:sz="0" w:space="0" w:color="auto"/>
                    <w:right w:val="none" w:sz="0" w:space="0" w:color="auto"/>
                  </w:divBdr>
                  <w:divsChild>
                    <w:div w:id="491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071">
          <w:marLeft w:val="0"/>
          <w:marRight w:val="0"/>
          <w:marTop w:val="0"/>
          <w:marBottom w:val="0"/>
          <w:divBdr>
            <w:top w:val="none" w:sz="0" w:space="0" w:color="auto"/>
            <w:left w:val="none" w:sz="0" w:space="0" w:color="auto"/>
            <w:bottom w:val="none" w:sz="0" w:space="0" w:color="auto"/>
            <w:right w:val="none" w:sz="0" w:space="0" w:color="auto"/>
          </w:divBdr>
          <w:divsChild>
            <w:div w:id="1160077825">
              <w:marLeft w:val="0"/>
              <w:marRight w:val="0"/>
              <w:marTop w:val="0"/>
              <w:marBottom w:val="0"/>
              <w:divBdr>
                <w:top w:val="none" w:sz="0" w:space="0" w:color="auto"/>
                <w:left w:val="none" w:sz="0" w:space="0" w:color="auto"/>
                <w:bottom w:val="none" w:sz="0" w:space="0" w:color="auto"/>
                <w:right w:val="none" w:sz="0" w:space="0" w:color="auto"/>
              </w:divBdr>
              <w:divsChild>
                <w:div w:id="19157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8263">
      <w:bodyDiv w:val="1"/>
      <w:marLeft w:val="0"/>
      <w:marRight w:val="0"/>
      <w:marTop w:val="0"/>
      <w:marBottom w:val="0"/>
      <w:divBdr>
        <w:top w:val="none" w:sz="0" w:space="0" w:color="auto"/>
        <w:left w:val="none" w:sz="0" w:space="0" w:color="auto"/>
        <w:bottom w:val="none" w:sz="0" w:space="0" w:color="auto"/>
        <w:right w:val="none" w:sz="0" w:space="0" w:color="auto"/>
      </w:divBdr>
      <w:divsChild>
        <w:div w:id="1649289266">
          <w:marLeft w:val="0"/>
          <w:marRight w:val="0"/>
          <w:marTop w:val="0"/>
          <w:marBottom w:val="0"/>
          <w:divBdr>
            <w:top w:val="none" w:sz="0" w:space="0" w:color="auto"/>
            <w:left w:val="none" w:sz="0" w:space="0" w:color="auto"/>
            <w:bottom w:val="none" w:sz="0" w:space="0" w:color="auto"/>
            <w:right w:val="none" w:sz="0" w:space="0" w:color="auto"/>
          </w:divBdr>
          <w:divsChild>
            <w:div w:id="1412581524">
              <w:marLeft w:val="0"/>
              <w:marRight w:val="0"/>
              <w:marTop w:val="0"/>
              <w:marBottom w:val="0"/>
              <w:divBdr>
                <w:top w:val="none" w:sz="0" w:space="0" w:color="auto"/>
                <w:left w:val="none" w:sz="0" w:space="0" w:color="auto"/>
                <w:bottom w:val="none" w:sz="0" w:space="0" w:color="auto"/>
                <w:right w:val="none" w:sz="0" w:space="0" w:color="auto"/>
              </w:divBdr>
            </w:div>
          </w:divsChild>
        </w:div>
        <w:div w:id="354815079">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592468841">
                  <w:marLeft w:val="0"/>
                  <w:marRight w:val="0"/>
                  <w:marTop w:val="0"/>
                  <w:marBottom w:val="0"/>
                  <w:divBdr>
                    <w:top w:val="none" w:sz="0" w:space="0" w:color="auto"/>
                    <w:left w:val="none" w:sz="0" w:space="0" w:color="auto"/>
                    <w:bottom w:val="none" w:sz="0" w:space="0" w:color="auto"/>
                    <w:right w:val="none" w:sz="0" w:space="0" w:color="auto"/>
                  </w:divBdr>
                </w:div>
              </w:divsChild>
            </w:div>
            <w:div w:id="1254775821">
              <w:marLeft w:val="0"/>
              <w:marRight w:val="0"/>
              <w:marTop w:val="0"/>
              <w:marBottom w:val="0"/>
              <w:divBdr>
                <w:top w:val="none" w:sz="0" w:space="0" w:color="auto"/>
                <w:left w:val="none" w:sz="0" w:space="0" w:color="auto"/>
                <w:bottom w:val="none" w:sz="0" w:space="0" w:color="auto"/>
                <w:right w:val="none" w:sz="0" w:space="0" w:color="auto"/>
              </w:divBdr>
              <w:divsChild>
                <w:div w:id="1035808149">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2988">
              <w:marLeft w:val="0"/>
              <w:marRight w:val="0"/>
              <w:marTop w:val="0"/>
              <w:marBottom w:val="0"/>
              <w:divBdr>
                <w:top w:val="none" w:sz="0" w:space="0" w:color="auto"/>
                <w:left w:val="none" w:sz="0" w:space="0" w:color="auto"/>
                <w:bottom w:val="none" w:sz="0" w:space="0" w:color="auto"/>
                <w:right w:val="none" w:sz="0" w:space="0" w:color="auto"/>
              </w:divBdr>
              <w:divsChild>
                <w:div w:id="53239127">
                  <w:marLeft w:val="0"/>
                  <w:marRight w:val="0"/>
                  <w:marTop w:val="0"/>
                  <w:marBottom w:val="0"/>
                  <w:divBdr>
                    <w:top w:val="none" w:sz="0" w:space="0" w:color="auto"/>
                    <w:left w:val="none" w:sz="0" w:space="0" w:color="auto"/>
                    <w:bottom w:val="none" w:sz="0" w:space="0" w:color="auto"/>
                    <w:right w:val="none" w:sz="0" w:space="0" w:color="auto"/>
                  </w:divBdr>
                  <w:divsChild>
                    <w:div w:id="2143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7890">
              <w:marLeft w:val="0"/>
              <w:marRight w:val="0"/>
              <w:marTop w:val="0"/>
              <w:marBottom w:val="0"/>
              <w:divBdr>
                <w:top w:val="none" w:sz="0" w:space="0" w:color="auto"/>
                <w:left w:val="none" w:sz="0" w:space="0" w:color="auto"/>
                <w:bottom w:val="none" w:sz="0" w:space="0" w:color="auto"/>
                <w:right w:val="none" w:sz="0" w:space="0" w:color="auto"/>
              </w:divBdr>
              <w:divsChild>
                <w:div w:id="10105245">
                  <w:marLeft w:val="0"/>
                  <w:marRight w:val="0"/>
                  <w:marTop w:val="0"/>
                  <w:marBottom w:val="0"/>
                  <w:divBdr>
                    <w:top w:val="none" w:sz="0" w:space="0" w:color="auto"/>
                    <w:left w:val="none" w:sz="0" w:space="0" w:color="auto"/>
                    <w:bottom w:val="none" w:sz="0" w:space="0" w:color="auto"/>
                    <w:right w:val="none" w:sz="0" w:space="0" w:color="auto"/>
                  </w:divBdr>
                  <w:divsChild>
                    <w:div w:id="6708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754">
              <w:marLeft w:val="0"/>
              <w:marRight w:val="0"/>
              <w:marTop w:val="0"/>
              <w:marBottom w:val="0"/>
              <w:divBdr>
                <w:top w:val="none" w:sz="0" w:space="0" w:color="auto"/>
                <w:left w:val="none" w:sz="0" w:space="0" w:color="auto"/>
                <w:bottom w:val="none" w:sz="0" w:space="0" w:color="auto"/>
                <w:right w:val="none" w:sz="0" w:space="0" w:color="auto"/>
              </w:divBdr>
              <w:divsChild>
                <w:div w:id="1267999122">
                  <w:marLeft w:val="0"/>
                  <w:marRight w:val="0"/>
                  <w:marTop w:val="0"/>
                  <w:marBottom w:val="0"/>
                  <w:divBdr>
                    <w:top w:val="none" w:sz="0" w:space="0" w:color="auto"/>
                    <w:left w:val="none" w:sz="0" w:space="0" w:color="auto"/>
                    <w:bottom w:val="none" w:sz="0" w:space="0" w:color="auto"/>
                    <w:right w:val="none" w:sz="0" w:space="0" w:color="auto"/>
                  </w:divBdr>
                  <w:divsChild>
                    <w:div w:id="147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6534">
              <w:marLeft w:val="0"/>
              <w:marRight w:val="0"/>
              <w:marTop w:val="0"/>
              <w:marBottom w:val="0"/>
              <w:divBdr>
                <w:top w:val="none" w:sz="0" w:space="0" w:color="auto"/>
                <w:left w:val="none" w:sz="0" w:space="0" w:color="auto"/>
                <w:bottom w:val="none" w:sz="0" w:space="0" w:color="auto"/>
                <w:right w:val="none" w:sz="0" w:space="0" w:color="auto"/>
              </w:divBdr>
              <w:divsChild>
                <w:div w:id="240143263">
                  <w:marLeft w:val="0"/>
                  <w:marRight w:val="0"/>
                  <w:marTop w:val="0"/>
                  <w:marBottom w:val="0"/>
                  <w:divBdr>
                    <w:top w:val="none" w:sz="0" w:space="0" w:color="auto"/>
                    <w:left w:val="none" w:sz="0" w:space="0" w:color="auto"/>
                    <w:bottom w:val="none" w:sz="0" w:space="0" w:color="auto"/>
                    <w:right w:val="none" w:sz="0" w:space="0" w:color="auto"/>
                  </w:divBdr>
                  <w:divsChild>
                    <w:div w:id="2010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717">
              <w:marLeft w:val="0"/>
              <w:marRight w:val="0"/>
              <w:marTop w:val="0"/>
              <w:marBottom w:val="0"/>
              <w:divBdr>
                <w:top w:val="none" w:sz="0" w:space="0" w:color="auto"/>
                <w:left w:val="none" w:sz="0" w:space="0" w:color="auto"/>
                <w:bottom w:val="none" w:sz="0" w:space="0" w:color="auto"/>
                <w:right w:val="none" w:sz="0" w:space="0" w:color="auto"/>
              </w:divBdr>
              <w:divsChild>
                <w:div w:id="548029573">
                  <w:marLeft w:val="0"/>
                  <w:marRight w:val="0"/>
                  <w:marTop w:val="0"/>
                  <w:marBottom w:val="0"/>
                  <w:divBdr>
                    <w:top w:val="none" w:sz="0" w:space="0" w:color="auto"/>
                    <w:left w:val="none" w:sz="0" w:space="0" w:color="auto"/>
                    <w:bottom w:val="none" w:sz="0" w:space="0" w:color="auto"/>
                    <w:right w:val="none" w:sz="0" w:space="0" w:color="auto"/>
                  </w:divBdr>
                  <w:divsChild>
                    <w:div w:id="13439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9217">
              <w:marLeft w:val="0"/>
              <w:marRight w:val="0"/>
              <w:marTop w:val="0"/>
              <w:marBottom w:val="0"/>
              <w:divBdr>
                <w:top w:val="none" w:sz="0" w:space="0" w:color="auto"/>
                <w:left w:val="none" w:sz="0" w:space="0" w:color="auto"/>
                <w:bottom w:val="none" w:sz="0" w:space="0" w:color="auto"/>
                <w:right w:val="none" w:sz="0" w:space="0" w:color="auto"/>
              </w:divBdr>
              <w:divsChild>
                <w:div w:id="1125543952">
                  <w:marLeft w:val="0"/>
                  <w:marRight w:val="0"/>
                  <w:marTop w:val="0"/>
                  <w:marBottom w:val="0"/>
                  <w:divBdr>
                    <w:top w:val="none" w:sz="0" w:space="0" w:color="auto"/>
                    <w:left w:val="none" w:sz="0" w:space="0" w:color="auto"/>
                    <w:bottom w:val="none" w:sz="0" w:space="0" w:color="auto"/>
                    <w:right w:val="none" w:sz="0" w:space="0" w:color="auto"/>
                  </w:divBdr>
                  <w:divsChild>
                    <w:div w:id="7470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725">
              <w:marLeft w:val="0"/>
              <w:marRight w:val="0"/>
              <w:marTop w:val="0"/>
              <w:marBottom w:val="0"/>
              <w:divBdr>
                <w:top w:val="none" w:sz="0" w:space="0" w:color="auto"/>
                <w:left w:val="none" w:sz="0" w:space="0" w:color="auto"/>
                <w:bottom w:val="none" w:sz="0" w:space="0" w:color="auto"/>
                <w:right w:val="none" w:sz="0" w:space="0" w:color="auto"/>
              </w:divBdr>
              <w:divsChild>
                <w:div w:id="1617443845">
                  <w:marLeft w:val="0"/>
                  <w:marRight w:val="0"/>
                  <w:marTop w:val="0"/>
                  <w:marBottom w:val="0"/>
                  <w:divBdr>
                    <w:top w:val="none" w:sz="0" w:space="0" w:color="auto"/>
                    <w:left w:val="none" w:sz="0" w:space="0" w:color="auto"/>
                    <w:bottom w:val="none" w:sz="0" w:space="0" w:color="auto"/>
                    <w:right w:val="none" w:sz="0" w:space="0" w:color="auto"/>
                  </w:divBdr>
                  <w:divsChild>
                    <w:div w:id="793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8196">
              <w:marLeft w:val="0"/>
              <w:marRight w:val="0"/>
              <w:marTop w:val="0"/>
              <w:marBottom w:val="0"/>
              <w:divBdr>
                <w:top w:val="none" w:sz="0" w:space="0" w:color="auto"/>
                <w:left w:val="none" w:sz="0" w:space="0" w:color="auto"/>
                <w:bottom w:val="none" w:sz="0" w:space="0" w:color="auto"/>
                <w:right w:val="none" w:sz="0" w:space="0" w:color="auto"/>
              </w:divBdr>
              <w:divsChild>
                <w:div w:id="565649594">
                  <w:marLeft w:val="0"/>
                  <w:marRight w:val="0"/>
                  <w:marTop w:val="0"/>
                  <w:marBottom w:val="0"/>
                  <w:divBdr>
                    <w:top w:val="none" w:sz="0" w:space="0" w:color="auto"/>
                    <w:left w:val="none" w:sz="0" w:space="0" w:color="auto"/>
                    <w:bottom w:val="none" w:sz="0" w:space="0" w:color="auto"/>
                    <w:right w:val="none" w:sz="0" w:space="0" w:color="auto"/>
                  </w:divBdr>
                  <w:divsChild>
                    <w:div w:id="1151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787">
              <w:marLeft w:val="0"/>
              <w:marRight w:val="0"/>
              <w:marTop w:val="0"/>
              <w:marBottom w:val="0"/>
              <w:divBdr>
                <w:top w:val="none" w:sz="0" w:space="0" w:color="auto"/>
                <w:left w:val="none" w:sz="0" w:space="0" w:color="auto"/>
                <w:bottom w:val="none" w:sz="0" w:space="0" w:color="auto"/>
                <w:right w:val="none" w:sz="0" w:space="0" w:color="auto"/>
              </w:divBdr>
              <w:divsChild>
                <w:div w:id="134614766">
                  <w:marLeft w:val="0"/>
                  <w:marRight w:val="0"/>
                  <w:marTop w:val="0"/>
                  <w:marBottom w:val="0"/>
                  <w:divBdr>
                    <w:top w:val="none" w:sz="0" w:space="0" w:color="auto"/>
                    <w:left w:val="none" w:sz="0" w:space="0" w:color="auto"/>
                    <w:bottom w:val="none" w:sz="0" w:space="0" w:color="auto"/>
                    <w:right w:val="none" w:sz="0" w:space="0" w:color="auto"/>
                  </w:divBdr>
                  <w:divsChild>
                    <w:div w:id="15743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60">
              <w:marLeft w:val="0"/>
              <w:marRight w:val="0"/>
              <w:marTop w:val="0"/>
              <w:marBottom w:val="0"/>
              <w:divBdr>
                <w:top w:val="none" w:sz="0" w:space="0" w:color="auto"/>
                <w:left w:val="none" w:sz="0" w:space="0" w:color="auto"/>
                <w:bottom w:val="none" w:sz="0" w:space="0" w:color="auto"/>
                <w:right w:val="none" w:sz="0" w:space="0" w:color="auto"/>
              </w:divBdr>
              <w:divsChild>
                <w:div w:id="1481771055">
                  <w:marLeft w:val="0"/>
                  <w:marRight w:val="0"/>
                  <w:marTop w:val="0"/>
                  <w:marBottom w:val="0"/>
                  <w:divBdr>
                    <w:top w:val="none" w:sz="0" w:space="0" w:color="auto"/>
                    <w:left w:val="none" w:sz="0" w:space="0" w:color="auto"/>
                    <w:bottom w:val="none" w:sz="0" w:space="0" w:color="auto"/>
                    <w:right w:val="none" w:sz="0" w:space="0" w:color="auto"/>
                  </w:divBdr>
                  <w:divsChild>
                    <w:div w:id="20345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1699">
          <w:marLeft w:val="0"/>
          <w:marRight w:val="0"/>
          <w:marTop w:val="0"/>
          <w:marBottom w:val="0"/>
          <w:divBdr>
            <w:top w:val="none" w:sz="0" w:space="0" w:color="auto"/>
            <w:left w:val="none" w:sz="0" w:space="0" w:color="auto"/>
            <w:bottom w:val="none" w:sz="0" w:space="0" w:color="auto"/>
            <w:right w:val="none" w:sz="0" w:space="0" w:color="auto"/>
          </w:divBdr>
          <w:divsChild>
            <w:div w:id="820003769">
              <w:marLeft w:val="0"/>
              <w:marRight w:val="0"/>
              <w:marTop w:val="0"/>
              <w:marBottom w:val="0"/>
              <w:divBdr>
                <w:top w:val="none" w:sz="0" w:space="0" w:color="auto"/>
                <w:left w:val="none" w:sz="0" w:space="0" w:color="auto"/>
                <w:bottom w:val="none" w:sz="0" w:space="0" w:color="auto"/>
                <w:right w:val="none" w:sz="0" w:space="0" w:color="auto"/>
              </w:divBdr>
              <w:divsChild>
                <w:div w:id="1472479248">
                  <w:marLeft w:val="0"/>
                  <w:marRight w:val="0"/>
                  <w:marTop w:val="0"/>
                  <w:marBottom w:val="0"/>
                  <w:divBdr>
                    <w:top w:val="none" w:sz="0" w:space="0" w:color="auto"/>
                    <w:left w:val="none" w:sz="0" w:space="0" w:color="auto"/>
                    <w:bottom w:val="none" w:sz="0" w:space="0" w:color="auto"/>
                    <w:right w:val="none" w:sz="0" w:space="0" w:color="auto"/>
                  </w:divBdr>
                </w:div>
              </w:divsChild>
            </w:div>
            <w:div w:id="1989431613">
              <w:marLeft w:val="0"/>
              <w:marRight w:val="0"/>
              <w:marTop w:val="0"/>
              <w:marBottom w:val="0"/>
              <w:divBdr>
                <w:top w:val="none" w:sz="0" w:space="0" w:color="auto"/>
                <w:left w:val="none" w:sz="0" w:space="0" w:color="auto"/>
                <w:bottom w:val="none" w:sz="0" w:space="0" w:color="auto"/>
                <w:right w:val="none" w:sz="0" w:space="0" w:color="auto"/>
              </w:divBdr>
              <w:divsChild>
                <w:div w:id="656809475">
                  <w:marLeft w:val="0"/>
                  <w:marRight w:val="0"/>
                  <w:marTop w:val="0"/>
                  <w:marBottom w:val="0"/>
                  <w:divBdr>
                    <w:top w:val="none" w:sz="0" w:space="0" w:color="auto"/>
                    <w:left w:val="none" w:sz="0" w:space="0" w:color="auto"/>
                    <w:bottom w:val="none" w:sz="0" w:space="0" w:color="auto"/>
                    <w:right w:val="none" w:sz="0" w:space="0" w:color="auto"/>
                  </w:divBdr>
                  <w:divsChild>
                    <w:div w:id="9468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7101">
              <w:marLeft w:val="0"/>
              <w:marRight w:val="0"/>
              <w:marTop w:val="0"/>
              <w:marBottom w:val="0"/>
              <w:divBdr>
                <w:top w:val="none" w:sz="0" w:space="0" w:color="auto"/>
                <w:left w:val="none" w:sz="0" w:space="0" w:color="auto"/>
                <w:bottom w:val="none" w:sz="0" w:space="0" w:color="auto"/>
                <w:right w:val="none" w:sz="0" w:space="0" w:color="auto"/>
              </w:divBdr>
              <w:divsChild>
                <w:div w:id="1319529239">
                  <w:marLeft w:val="0"/>
                  <w:marRight w:val="0"/>
                  <w:marTop w:val="0"/>
                  <w:marBottom w:val="0"/>
                  <w:divBdr>
                    <w:top w:val="none" w:sz="0" w:space="0" w:color="auto"/>
                    <w:left w:val="none" w:sz="0" w:space="0" w:color="auto"/>
                    <w:bottom w:val="none" w:sz="0" w:space="0" w:color="auto"/>
                    <w:right w:val="none" w:sz="0" w:space="0" w:color="auto"/>
                  </w:divBdr>
                  <w:divsChild>
                    <w:div w:id="6987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6431">
              <w:marLeft w:val="0"/>
              <w:marRight w:val="0"/>
              <w:marTop w:val="0"/>
              <w:marBottom w:val="0"/>
              <w:divBdr>
                <w:top w:val="none" w:sz="0" w:space="0" w:color="auto"/>
                <w:left w:val="none" w:sz="0" w:space="0" w:color="auto"/>
                <w:bottom w:val="none" w:sz="0" w:space="0" w:color="auto"/>
                <w:right w:val="none" w:sz="0" w:space="0" w:color="auto"/>
              </w:divBdr>
              <w:divsChild>
                <w:div w:id="1107236221">
                  <w:marLeft w:val="0"/>
                  <w:marRight w:val="0"/>
                  <w:marTop w:val="0"/>
                  <w:marBottom w:val="0"/>
                  <w:divBdr>
                    <w:top w:val="none" w:sz="0" w:space="0" w:color="auto"/>
                    <w:left w:val="none" w:sz="0" w:space="0" w:color="auto"/>
                    <w:bottom w:val="none" w:sz="0" w:space="0" w:color="auto"/>
                    <w:right w:val="none" w:sz="0" w:space="0" w:color="auto"/>
                  </w:divBdr>
                  <w:divsChild>
                    <w:div w:id="8799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7230">
              <w:marLeft w:val="0"/>
              <w:marRight w:val="0"/>
              <w:marTop w:val="0"/>
              <w:marBottom w:val="0"/>
              <w:divBdr>
                <w:top w:val="none" w:sz="0" w:space="0" w:color="auto"/>
                <w:left w:val="none" w:sz="0" w:space="0" w:color="auto"/>
                <w:bottom w:val="none" w:sz="0" w:space="0" w:color="auto"/>
                <w:right w:val="none" w:sz="0" w:space="0" w:color="auto"/>
              </w:divBdr>
              <w:divsChild>
                <w:div w:id="271595305">
                  <w:marLeft w:val="0"/>
                  <w:marRight w:val="0"/>
                  <w:marTop w:val="0"/>
                  <w:marBottom w:val="0"/>
                  <w:divBdr>
                    <w:top w:val="none" w:sz="0" w:space="0" w:color="auto"/>
                    <w:left w:val="none" w:sz="0" w:space="0" w:color="auto"/>
                    <w:bottom w:val="none" w:sz="0" w:space="0" w:color="auto"/>
                    <w:right w:val="none" w:sz="0" w:space="0" w:color="auto"/>
                  </w:divBdr>
                  <w:divsChild>
                    <w:div w:id="8318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1198">
              <w:marLeft w:val="0"/>
              <w:marRight w:val="0"/>
              <w:marTop w:val="0"/>
              <w:marBottom w:val="0"/>
              <w:divBdr>
                <w:top w:val="none" w:sz="0" w:space="0" w:color="auto"/>
                <w:left w:val="none" w:sz="0" w:space="0" w:color="auto"/>
                <w:bottom w:val="none" w:sz="0" w:space="0" w:color="auto"/>
                <w:right w:val="none" w:sz="0" w:space="0" w:color="auto"/>
              </w:divBdr>
              <w:divsChild>
                <w:div w:id="1800687976">
                  <w:marLeft w:val="0"/>
                  <w:marRight w:val="0"/>
                  <w:marTop w:val="0"/>
                  <w:marBottom w:val="0"/>
                  <w:divBdr>
                    <w:top w:val="none" w:sz="0" w:space="0" w:color="auto"/>
                    <w:left w:val="none" w:sz="0" w:space="0" w:color="auto"/>
                    <w:bottom w:val="none" w:sz="0" w:space="0" w:color="auto"/>
                    <w:right w:val="none" w:sz="0" w:space="0" w:color="auto"/>
                  </w:divBdr>
                  <w:divsChild>
                    <w:div w:id="4052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3555">
              <w:marLeft w:val="0"/>
              <w:marRight w:val="0"/>
              <w:marTop w:val="0"/>
              <w:marBottom w:val="0"/>
              <w:divBdr>
                <w:top w:val="none" w:sz="0" w:space="0" w:color="auto"/>
                <w:left w:val="none" w:sz="0" w:space="0" w:color="auto"/>
                <w:bottom w:val="none" w:sz="0" w:space="0" w:color="auto"/>
                <w:right w:val="none" w:sz="0" w:space="0" w:color="auto"/>
              </w:divBdr>
              <w:divsChild>
                <w:div w:id="812916416">
                  <w:marLeft w:val="0"/>
                  <w:marRight w:val="0"/>
                  <w:marTop w:val="0"/>
                  <w:marBottom w:val="0"/>
                  <w:divBdr>
                    <w:top w:val="none" w:sz="0" w:space="0" w:color="auto"/>
                    <w:left w:val="none" w:sz="0" w:space="0" w:color="auto"/>
                    <w:bottom w:val="none" w:sz="0" w:space="0" w:color="auto"/>
                    <w:right w:val="none" w:sz="0" w:space="0" w:color="auto"/>
                  </w:divBdr>
                  <w:divsChild>
                    <w:div w:id="12668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6042">
              <w:marLeft w:val="0"/>
              <w:marRight w:val="0"/>
              <w:marTop w:val="0"/>
              <w:marBottom w:val="0"/>
              <w:divBdr>
                <w:top w:val="none" w:sz="0" w:space="0" w:color="auto"/>
                <w:left w:val="none" w:sz="0" w:space="0" w:color="auto"/>
                <w:bottom w:val="none" w:sz="0" w:space="0" w:color="auto"/>
                <w:right w:val="none" w:sz="0" w:space="0" w:color="auto"/>
              </w:divBdr>
              <w:divsChild>
                <w:div w:id="1197500306">
                  <w:marLeft w:val="0"/>
                  <w:marRight w:val="0"/>
                  <w:marTop w:val="0"/>
                  <w:marBottom w:val="0"/>
                  <w:divBdr>
                    <w:top w:val="none" w:sz="0" w:space="0" w:color="auto"/>
                    <w:left w:val="none" w:sz="0" w:space="0" w:color="auto"/>
                    <w:bottom w:val="none" w:sz="0" w:space="0" w:color="auto"/>
                    <w:right w:val="none" w:sz="0" w:space="0" w:color="auto"/>
                  </w:divBdr>
                  <w:divsChild>
                    <w:div w:id="4421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623">
              <w:marLeft w:val="0"/>
              <w:marRight w:val="0"/>
              <w:marTop w:val="0"/>
              <w:marBottom w:val="0"/>
              <w:divBdr>
                <w:top w:val="none" w:sz="0" w:space="0" w:color="auto"/>
                <w:left w:val="none" w:sz="0" w:space="0" w:color="auto"/>
                <w:bottom w:val="none" w:sz="0" w:space="0" w:color="auto"/>
                <w:right w:val="none" w:sz="0" w:space="0" w:color="auto"/>
              </w:divBdr>
              <w:divsChild>
                <w:div w:id="2041515998">
                  <w:marLeft w:val="0"/>
                  <w:marRight w:val="0"/>
                  <w:marTop w:val="0"/>
                  <w:marBottom w:val="0"/>
                  <w:divBdr>
                    <w:top w:val="none" w:sz="0" w:space="0" w:color="auto"/>
                    <w:left w:val="none" w:sz="0" w:space="0" w:color="auto"/>
                    <w:bottom w:val="none" w:sz="0" w:space="0" w:color="auto"/>
                    <w:right w:val="none" w:sz="0" w:space="0" w:color="auto"/>
                  </w:divBdr>
                  <w:divsChild>
                    <w:div w:id="9498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2831">
              <w:marLeft w:val="0"/>
              <w:marRight w:val="0"/>
              <w:marTop w:val="0"/>
              <w:marBottom w:val="0"/>
              <w:divBdr>
                <w:top w:val="none" w:sz="0" w:space="0" w:color="auto"/>
                <w:left w:val="none" w:sz="0" w:space="0" w:color="auto"/>
                <w:bottom w:val="none" w:sz="0" w:space="0" w:color="auto"/>
                <w:right w:val="none" w:sz="0" w:space="0" w:color="auto"/>
              </w:divBdr>
              <w:divsChild>
                <w:div w:id="446118541">
                  <w:marLeft w:val="0"/>
                  <w:marRight w:val="0"/>
                  <w:marTop w:val="0"/>
                  <w:marBottom w:val="0"/>
                  <w:divBdr>
                    <w:top w:val="none" w:sz="0" w:space="0" w:color="auto"/>
                    <w:left w:val="none" w:sz="0" w:space="0" w:color="auto"/>
                    <w:bottom w:val="none" w:sz="0" w:space="0" w:color="auto"/>
                    <w:right w:val="none" w:sz="0" w:space="0" w:color="auto"/>
                  </w:divBdr>
                  <w:divsChild>
                    <w:div w:id="629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69600">
              <w:marLeft w:val="0"/>
              <w:marRight w:val="0"/>
              <w:marTop w:val="0"/>
              <w:marBottom w:val="0"/>
              <w:divBdr>
                <w:top w:val="none" w:sz="0" w:space="0" w:color="auto"/>
                <w:left w:val="none" w:sz="0" w:space="0" w:color="auto"/>
                <w:bottom w:val="none" w:sz="0" w:space="0" w:color="auto"/>
                <w:right w:val="none" w:sz="0" w:space="0" w:color="auto"/>
              </w:divBdr>
              <w:divsChild>
                <w:div w:id="1134568843">
                  <w:marLeft w:val="0"/>
                  <w:marRight w:val="0"/>
                  <w:marTop w:val="0"/>
                  <w:marBottom w:val="0"/>
                  <w:divBdr>
                    <w:top w:val="none" w:sz="0" w:space="0" w:color="auto"/>
                    <w:left w:val="none" w:sz="0" w:space="0" w:color="auto"/>
                    <w:bottom w:val="none" w:sz="0" w:space="0" w:color="auto"/>
                    <w:right w:val="none" w:sz="0" w:space="0" w:color="auto"/>
                  </w:divBdr>
                  <w:divsChild>
                    <w:div w:id="10689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4258">
              <w:marLeft w:val="0"/>
              <w:marRight w:val="0"/>
              <w:marTop w:val="0"/>
              <w:marBottom w:val="0"/>
              <w:divBdr>
                <w:top w:val="none" w:sz="0" w:space="0" w:color="auto"/>
                <w:left w:val="none" w:sz="0" w:space="0" w:color="auto"/>
                <w:bottom w:val="none" w:sz="0" w:space="0" w:color="auto"/>
                <w:right w:val="none" w:sz="0" w:space="0" w:color="auto"/>
              </w:divBdr>
              <w:divsChild>
                <w:div w:id="894976202">
                  <w:marLeft w:val="0"/>
                  <w:marRight w:val="0"/>
                  <w:marTop w:val="0"/>
                  <w:marBottom w:val="0"/>
                  <w:divBdr>
                    <w:top w:val="none" w:sz="0" w:space="0" w:color="auto"/>
                    <w:left w:val="none" w:sz="0" w:space="0" w:color="auto"/>
                    <w:bottom w:val="none" w:sz="0" w:space="0" w:color="auto"/>
                    <w:right w:val="none" w:sz="0" w:space="0" w:color="auto"/>
                  </w:divBdr>
                  <w:divsChild>
                    <w:div w:id="10986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3208">
              <w:marLeft w:val="0"/>
              <w:marRight w:val="0"/>
              <w:marTop w:val="0"/>
              <w:marBottom w:val="0"/>
              <w:divBdr>
                <w:top w:val="none" w:sz="0" w:space="0" w:color="auto"/>
                <w:left w:val="none" w:sz="0" w:space="0" w:color="auto"/>
                <w:bottom w:val="none" w:sz="0" w:space="0" w:color="auto"/>
                <w:right w:val="none" w:sz="0" w:space="0" w:color="auto"/>
              </w:divBdr>
              <w:divsChild>
                <w:div w:id="1405759044">
                  <w:marLeft w:val="0"/>
                  <w:marRight w:val="0"/>
                  <w:marTop w:val="0"/>
                  <w:marBottom w:val="0"/>
                  <w:divBdr>
                    <w:top w:val="none" w:sz="0" w:space="0" w:color="auto"/>
                    <w:left w:val="none" w:sz="0" w:space="0" w:color="auto"/>
                    <w:bottom w:val="none" w:sz="0" w:space="0" w:color="auto"/>
                    <w:right w:val="none" w:sz="0" w:space="0" w:color="auto"/>
                  </w:divBdr>
                  <w:divsChild>
                    <w:div w:id="13916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6549">
              <w:marLeft w:val="0"/>
              <w:marRight w:val="0"/>
              <w:marTop w:val="0"/>
              <w:marBottom w:val="0"/>
              <w:divBdr>
                <w:top w:val="none" w:sz="0" w:space="0" w:color="auto"/>
                <w:left w:val="none" w:sz="0" w:space="0" w:color="auto"/>
                <w:bottom w:val="none" w:sz="0" w:space="0" w:color="auto"/>
                <w:right w:val="none" w:sz="0" w:space="0" w:color="auto"/>
              </w:divBdr>
              <w:divsChild>
                <w:div w:id="653336493">
                  <w:marLeft w:val="0"/>
                  <w:marRight w:val="0"/>
                  <w:marTop w:val="0"/>
                  <w:marBottom w:val="0"/>
                  <w:divBdr>
                    <w:top w:val="none" w:sz="0" w:space="0" w:color="auto"/>
                    <w:left w:val="none" w:sz="0" w:space="0" w:color="auto"/>
                    <w:bottom w:val="none" w:sz="0" w:space="0" w:color="auto"/>
                    <w:right w:val="none" w:sz="0" w:space="0" w:color="auto"/>
                  </w:divBdr>
                  <w:divsChild>
                    <w:div w:id="4348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25419">
          <w:marLeft w:val="0"/>
          <w:marRight w:val="0"/>
          <w:marTop w:val="0"/>
          <w:marBottom w:val="0"/>
          <w:divBdr>
            <w:top w:val="none" w:sz="0" w:space="0" w:color="auto"/>
            <w:left w:val="none" w:sz="0" w:space="0" w:color="auto"/>
            <w:bottom w:val="none" w:sz="0" w:space="0" w:color="auto"/>
            <w:right w:val="none" w:sz="0" w:space="0" w:color="auto"/>
          </w:divBdr>
          <w:divsChild>
            <w:div w:id="270090506">
              <w:marLeft w:val="0"/>
              <w:marRight w:val="0"/>
              <w:marTop w:val="0"/>
              <w:marBottom w:val="0"/>
              <w:divBdr>
                <w:top w:val="none" w:sz="0" w:space="0" w:color="auto"/>
                <w:left w:val="none" w:sz="0" w:space="0" w:color="auto"/>
                <w:bottom w:val="none" w:sz="0" w:space="0" w:color="auto"/>
                <w:right w:val="none" w:sz="0" w:space="0" w:color="auto"/>
              </w:divBdr>
              <w:divsChild>
                <w:div w:id="563569655">
                  <w:marLeft w:val="0"/>
                  <w:marRight w:val="0"/>
                  <w:marTop w:val="0"/>
                  <w:marBottom w:val="0"/>
                  <w:divBdr>
                    <w:top w:val="none" w:sz="0" w:space="0" w:color="auto"/>
                    <w:left w:val="none" w:sz="0" w:space="0" w:color="auto"/>
                    <w:bottom w:val="none" w:sz="0" w:space="0" w:color="auto"/>
                    <w:right w:val="none" w:sz="0" w:space="0" w:color="auto"/>
                  </w:divBdr>
                </w:div>
              </w:divsChild>
            </w:div>
            <w:div w:id="95291960">
              <w:marLeft w:val="0"/>
              <w:marRight w:val="0"/>
              <w:marTop w:val="0"/>
              <w:marBottom w:val="0"/>
              <w:divBdr>
                <w:top w:val="none" w:sz="0" w:space="0" w:color="auto"/>
                <w:left w:val="none" w:sz="0" w:space="0" w:color="auto"/>
                <w:bottom w:val="none" w:sz="0" w:space="0" w:color="auto"/>
                <w:right w:val="none" w:sz="0" w:space="0" w:color="auto"/>
              </w:divBdr>
              <w:divsChild>
                <w:div w:id="1305813972">
                  <w:marLeft w:val="0"/>
                  <w:marRight w:val="0"/>
                  <w:marTop w:val="0"/>
                  <w:marBottom w:val="0"/>
                  <w:divBdr>
                    <w:top w:val="none" w:sz="0" w:space="0" w:color="auto"/>
                    <w:left w:val="none" w:sz="0" w:space="0" w:color="auto"/>
                    <w:bottom w:val="none" w:sz="0" w:space="0" w:color="auto"/>
                    <w:right w:val="none" w:sz="0" w:space="0" w:color="auto"/>
                  </w:divBdr>
                  <w:divsChild>
                    <w:div w:id="1195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3434">
              <w:marLeft w:val="0"/>
              <w:marRight w:val="0"/>
              <w:marTop w:val="0"/>
              <w:marBottom w:val="0"/>
              <w:divBdr>
                <w:top w:val="none" w:sz="0" w:space="0" w:color="auto"/>
                <w:left w:val="none" w:sz="0" w:space="0" w:color="auto"/>
                <w:bottom w:val="none" w:sz="0" w:space="0" w:color="auto"/>
                <w:right w:val="none" w:sz="0" w:space="0" w:color="auto"/>
              </w:divBdr>
              <w:divsChild>
                <w:div w:id="1272594729">
                  <w:marLeft w:val="0"/>
                  <w:marRight w:val="0"/>
                  <w:marTop w:val="0"/>
                  <w:marBottom w:val="0"/>
                  <w:divBdr>
                    <w:top w:val="none" w:sz="0" w:space="0" w:color="auto"/>
                    <w:left w:val="none" w:sz="0" w:space="0" w:color="auto"/>
                    <w:bottom w:val="none" w:sz="0" w:space="0" w:color="auto"/>
                    <w:right w:val="none" w:sz="0" w:space="0" w:color="auto"/>
                  </w:divBdr>
                  <w:divsChild>
                    <w:div w:id="4959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2256">
              <w:marLeft w:val="0"/>
              <w:marRight w:val="0"/>
              <w:marTop w:val="0"/>
              <w:marBottom w:val="0"/>
              <w:divBdr>
                <w:top w:val="none" w:sz="0" w:space="0" w:color="auto"/>
                <w:left w:val="none" w:sz="0" w:space="0" w:color="auto"/>
                <w:bottom w:val="none" w:sz="0" w:space="0" w:color="auto"/>
                <w:right w:val="none" w:sz="0" w:space="0" w:color="auto"/>
              </w:divBdr>
              <w:divsChild>
                <w:div w:id="8723332">
                  <w:marLeft w:val="0"/>
                  <w:marRight w:val="0"/>
                  <w:marTop w:val="0"/>
                  <w:marBottom w:val="0"/>
                  <w:divBdr>
                    <w:top w:val="none" w:sz="0" w:space="0" w:color="auto"/>
                    <w:left w:val="none" w:sz="0" w:space="0" w:color="auto"/>
                    <w:bottom w:val="none" w:sz="0" w:space="0" w:color="auto"/>
                    <w:right w:val="none" w:sz="0" w:space="0" w:color="auto"/>
                  </w:divBdr>
                  <w:divsChild>
                    <w:div w:id="3447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6827">
              <w:marLeft w:val="0"/>
              <w:marRight w:val="0"/>
              <w:marTop w:val="0"/>
              <w:marBottom w:val="0"/>
              <w:divBdr>
                <w:top w:val="none" w:sz="0" w:space="0" w:color="auto"/>
                <w:left w:val="none" w:sz="0" w:space="0" w:color="auto"/>
                <w:bottom w:val="none" w:sz="0" w:space="0" w:color="auto"/>
                <w:right w:val="none" w:sz="0" w:space="0" w:color="auto"/>
              </w:divBdr>
              <w:divsChild>
                <w:div w:id="261686255">
                  <w:marLeft w:val="0"/>
                  <w:marRight w:val="0"/>
                  <w:marTop w:val="0"/>
                  <w:marBottom w:val="0"/>
                  <w:divBdr>
                    <w:top w:val="none" w:sz="0" w:space="0" w:color="auto"/>
                    <w:left w:val="none" w:sz="0" w:space="0" w:color="auto"/>
                    <w:bottom w:val="none" w:sz="0" w:space="0" w:color="auto"/>
                    <w:right w:val="none" w:sz="0" w:space="0" w:color="auto"/>
                  </w:divBdr>
                  <w:divsChild>
                    <w:div w:id="137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3675">
              <w:marLeft w:val="0"/>
              <w:marRight w:val="0"/>
              <w:marTop w:val="0"/>
              <w:marBottom w:val="0"/>
              <w:divBdr>
                <w:top w:val="none" w:sz="0" w:space="0" w:color="auto"/>
                <w:left w:val="none" w:sz="0" w:space="0" w:color="auto"/>
                <w:bottom w:val="none" w:sz="0" w:space="0" w:color="auto"/>
                <w:right w:val="none" w:sz="0" w:space="0" w:color="auto"/>
              </w:divBdr>
              <w:divsChild>
                <w:div w:id="2046907682">
                  <w:marLeft w:val="0"/>
                  <w:marRight w:val="0"/>
                  <w:marTop w:val="0"/>
                  <w:marBottom w:val="0"/>
                  <w:divBdr>
                    <w:top w:val="none" w:sz="0" w:space="0" w:color="auto"/>
                    <w:left w:val="none" w:sz="0" w:space="0" w:color="auto"/>
                    <w:bottom w:val="none" w:sz="0" w:space="0" w:color="auto"/>
                    <w:right w:val="none" w:sz="0" w:space="0" w:color="auto"/>
                  </w:divBdr>
                  <w:divsChild>
                    <w:div w:id="2476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892">
              <w:marLeft w:val="0"/>
              <w:marRight w:val="0"/>
              <w:marTop w:val="0"/>
              <w:marBottom w:val="0"/>
              <w:divBdr>
                <w:top w:val="none" w:sz="0" w:space="0" w:color="auto"/>
                <w:left w:val="none" w:sz="0" w:space="0" w:color="auto"/>
                <w:bottom w:val="none" w:sz="0" w:space="0" w:color="auto"/>
                <w:right w:val="none" w:sz="0" w:space="0" w:color="auto"/>
              </w:divBdr>
              <w:divsChild>
                <w:div w:id="601454995">
                  <w:marLeft w:val="0"/>
                  <w:marRight w:val="0"/>
                  <w:marTop w:val="0"/>
                  <w:marBottom w:val="0"/>
                  <w:divBdr>
                    <w:top w:val="none" w:sz="0" w:space="0" w:color="auto"/>
                    <w:left w:val="none" w:sz="0" w:space="0" w:color="auto"/>
                    <w:bottom w:val="none" w:sz="0" w:space="0" w:color="auto"/>
                    <w:right w:val="none" w:sz="0" w:space="0" w:color="auto"/>
                  </w:divBdr>
                  <w:divsChild>
                    <w:div w:id="20387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39619">
              <w:marLeft w:val="0"/>
              <w:marRight w:val="0"/>
              <w:marTop w:val="0"/>
              <w:marBottom w:val="0"/>
              <w:divBdr>
                <w:top w:val="none" w:sz="0" w:space="0" w:color="auto"/>
                <w:left w:val="none" w:sz="0" w:space="0" w:color="auto"/>
                <w:bottom w:val="none" w:sz="0" w:space="0" w:color="auto"/>
                <w:right w:val="none" w:sz="0" w:space="0" w:color="auto"/>
              </w:divBdr>
              <w:divsChild>
                <w:div w:id="134025894">
                  <w:marLeft w:val="0"/>
                  <w:marRight w:val="0"/>
                  <w:marTop w:val="0"/>
                  <w:marBottom w:val="0"/>
                  <w:divBdr>
                    <w:top w:val="none" w:sz="0" w:space="0" w:color="auto"/>
                    <w:left w:val="none" w:sz="0" w:space="0" w:color="auto"/>
                    <w:bottom w:val="none" w:sz="0" w:space="0" w:color="auto"/>
                    <w:right w:val="none" w:sz="0" w:space="0" w:color="auto"/>
                  </w:divBdr>
                  <w:divsChild>
                    <w:div w:id="9368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847">
              <w:marLeft w:val="0"/>
              <w:marRight w:val="0"/>
              <w:marTop w:val="0"/>
              <w:marBottom w:val="0"/>
              <w:divBdr>
                <w:top w:val="none" w:sz="0" w:space="0" w:color="auto"/>
                <w:left w:val="none" w:sz="0" w:space="0" w:color="auto"/>
                <w:bottom w:val="none" w:sz="0" w:space="0" w:color="auto"/>
                <w:right w:val="none" w:sz="0" w:space="0" w:color="auto"/>
              </w:divBdr>
              <w:divsChild>
                <w:div w:id="1756242776">
                  <w:marLeft w:val="0"/>
                  <w:marRight w:val="0"/>
                  <w:marTop w:val="0"/>
                  <w:marBottom w:val="0"/>
                  <w:divBdr>
                    <w:top w:val="none" w:sz="0" w:space="0" w:color="auto"/>
                    <w:left w:val="none" w:sz="0" w:space="0" w:color="auto"/>
                    <w:bottom w:val="none" w:sz="0" w:space="0" w:color="auto"/>
                    <w:right w:val="none" w:sz="0" w:space="0" w:color="auto"/>
                  </w:divBdr>
                  <w:divsChild>
                    <w:div w:id="8017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093">
              <w:marLeft w:val="0"/>
              <w:marRight w:val="0"/>
              <w:marTop w:val="0"/>
              <w:marBottom w:val="0"/>
              <w:divBdr>
                <w:top w:val="none" w:sz="0" w:space="0" w:color="auto"/>
                <w:left w:val="none" w:sz="0" w:space="0" w:color="auto"/>
                <w:bottom w:val="none" w:sz="0" w:space="0" w:color="auto"/>
                <w:right w:val="none" w:sz="0" w:space="0" w:color="auto"/>
              </w:divBdr>
              <w:divsChild>
                <w:div w:id="1597203477">
                  <w:marLeft w:val="0"/>
                  <w:marRight w:val="0"/>
                  <w:marTop w:val="0"/>
                  <w:marBottom w:val="0"/>
                  <w:divBdr>
                    <w:top w:val="none" w:sz="0" w:space="0" w:color="auto"/>
                    <w:left w:val="none" w:sz="0" w:space="0" w:color="auto"/>
                    <w:bottom w:val="none" w:sz="0" w:space="0" w:color="auto"/>
                    <w:right w:val="none" w:sz="0" w:space="0" w:color="auto"/>
                  </w:divBdr>
                  <w:divsChild>
                    <w:div w:id="2015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56556">
      <w:bodyDiv w:val="1"/>
      <w:marLeft w:val="0"/>
      <w:marRight w:val="0"/>
      <w:marTop w:val="0"/>
      <w:marBottom w:val="0"/>
      <w:divBdr>
        <w:top w:val="none" w:sz="0" w:space="0" w:color="auto"/>
        <w:left w:val="none" w:sz="0" w:space="0" w:color="auto"/>
        <w:bottom w:val="none" w:sz="0" w:space="0" w:color="auto"/>
        <w:right w:val="none" w:sz="0" w:space="0" w:color="auto"/>
      </w:divBdr>
      <w:divsChild>
        <w:div w:id="261114620">
          <w:marLeft w:val="0"/>
          <w:marRight w:val="0"/>
          <w:marTop w:val="0"/>
          <w:marBottom w:val="0"/>
          <w:divBdr>
            <w:top w:val="none" w:sz="0" w:space="0" w:color="auto"/>
            <w:left w:val="none" w:sz="0" w:space="0" w:color="auto"/>
            <w:bottom w:val="none" w:sz="0" w:space="0" w:color="auto"/>
            <w:right w:val="none" w:sz="0" w:space="0" w:color="auto"/>
          </w:divBdr>
          <w:divsChild>
            <w:div w:id="1338771387">
              <w:marLeft w:val="0"/>
              <w:marRight w:val="0"/>
              <w:marTop w:val="0"/>
              <w:marBottom w:val="0"/>
              <w:divBdr>
                <w:top w:val="none" w:sz="0" w:space="0" w:color="auto"/>
                <w:left w:val="none" w:sz="0" w:space="0" w:color="auto"/>
                <w:bottom w:val="none" w:sz="0" w:space="0" w:color="auto"/>
                <w:right w:val="none" w:sz="0" w:space="0" w:color="auto"/>
              </w:divBdr>
              <w:divsChild>
                <w:div w:id="12279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4567">
          <w:marLeft w:val="0"/>
          <w:marRight w:val="0"/>
          <w:marTop w:val="0"/>
          <w:marBottom w:val="0"/>
          <w:divBdr>
            <w:top w:val="none" w:sz="0" w:space="0" w:color="auto"/>
            <w:left w:val="none" w:sz="0" w:space="0" w:color="auto"/>
            <w:bottom w:val="none" w:sz="0" w:space="0" w:color="auto"/>
            <w:right w:val="none" w:sz="0" w:space="0" w:color="auto"/>
          </w:divBdr>
          <w:divsChild>
            <w:div w:id="1793554187">
              <w:marLeft w:val="0"/>
              <w:marRight w:val="0"/>
              <w:marTop w:val="0"/>
              <w:marBottom w:val="0"/>
              <w:divBdr>
                <w:top w:val="none" w:sz="0" w:space="0" w:color="auto"/>
                <w:left w:val="none" w:sz="0" w:space="0" w:color="auto"/>
                <w:bottom w:val="none" w:sz="0" w:space="0" w:color="auto"/>
                <w:right w:val="none" w:sz="0" w:space="0" w:color="auto"/>
              </w:divBdr>
              <w:divsChild>
                <w:div w:id="12460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3344">
          <w:marLeft w:val="0"/>
          <w:marRight w:val="0"/>
          <w:marTop w:val="0"/>
          <w:marBottom w:val="0"/>
          <w:divBdr>
            <w:top w:val="none" w:sz="0" w:space="0" w:color="auto"/>
            <w:left w:val="none" w:sz="0" w:space="0" w:color="auto"/>
            <w:bottom w:val="none" w:sz="0" w:space="0" w:color="auto"/>
            <w:right w:val="none" w:sz="0" w:space="0" w:color="auto"/>
          </w:divBdr>
          <w:divsChild>
            <w:div w:id="2103986097">
              <w:marLeft w:val="0"/>
              <w:marRight w:val="0"/>
              <w:marTop w:val="0"/>
              <w:marBottom w:val="0"/>
              <w:divBdr>
                <w:top w:val="none" w:sz="0" w:space="0" w:color="auto"/>
                <w:left w:val="none" w:sz="0" w:space="0" w:color="auto"/>
                <w:bottom w:val="none" w:sz="0" w:space="0" w:color="auto"/>
                <w:right w:val="none" w:sz="0" w:space="0" w:color="auto"/>
              </w:divBdr>
              <w:divsChild>
                <w:div w:id="1689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01007">
      <w:bodyDiv w:val="1"/>
      <w:marLeft w:val="0"/>
      <w:marRight w:val="0"/>
      <w:marTop w:val="0"/>
      <w:marBottom w:val="0"/>
      <w:divBdr>
        <w:top w:val="none" w:sz="0" w:space="0" w:color="auto"/>
        <w:left w:val="none" w:sz="0" w:space="0" w:color="auto"/>
        <w:bottom w:val="none" w:sz="0" w:space="0" w:color="auto"/>
        <w:right w:val="none" w:sz="0" w:space="0" w:color="auto"/>
      </w:divBdr>
      <w:divsChild>
        <w:div w:id="2100131337">
          <w:marLeft w:val="0"/>
          <w:marRight w:val="0"/>
          <w:marTop w:val="0"/>
          <w:marBottom w:val="0"/>
          <w:divBdr>
            <w:top w:val="none" w:sz="0" w:space="0" w:color="auto"/>
            <w:left w:val="none" w:sz="0" w:space="0" w:color="auto"/>
            <w:bottom w:val="none" w:sz="0" w:space="0" w:color="auto"/>
            <w:right w:val="none" w:sz="0" w:space="0" w:color="auto"/>
          </w:divBdr>
          <w:divsChild>
            <w:div w:id="301009006">
              <w:marLeft w:val="0"/>
              <w:marRight w:val="0"/>
              <w:marTop w:val="0"/>
              <w:marBottom w:val="0"/>
              <w:divBdr>
                <w:top w:val="none" w:sz="0" w:space="0" w:color="auto"/>
                <w:left w:val="none" w:sz="0" w:space="0" w:color="auto"/>
                <w:bottom w:val="none" w:sz="0" w:space="0" w:color="auto"/>
                <w:right w:val="none" w:sz="0" w:space="0" w:color="auto"/>
              </w:divBdr>
            </w:div>
          </w:divsChild>
        </w:div>
        <w:div w:id="579950406">
          <w:marLeft w:val="0"/>
          <w:marRight w:val="0"/>
          <w:marTop w:val="0"/>
          <w:marBottom w:val="0"/>
          <w:divBdr>
            <w:top w:val="none" w:sz="0" w:space="0" w:color="auto"/>
            <w:left w:val="none" w:sz="0" w:space="0" w:color="auto"/>
            <w:bottom w:val="none" w:sz="0" w:space="0" w:color="auto"/>
            <w:right w:val="none" w:sz="0" w:space="0" w:color="auto"/>
          </w:divBdr>
          <w:divsChild>
            <w:div w:id="60833203">
              <w:marLeft w:val="0"/>
              <w:marRight w:val="0"/>
              <w:marTop w:val="0"/>
              <w:marBottom w:val="0"/>
              <w:divBdr>
                <w:top w:val="none" w:sz="0" w:space="0" w:color="auto"/>
                <w:left w:val="none" w:sz="0" w:space="0" w:color="auto"/>
                <w:bottom w:val="none" w:sz="0" w:space="0" w:color="auto"/>
                <w:right w:val="none" w:sz="0" w:space="0" w:color="auto"/>
              </w:divBdr>
              <w:divsChild>
                <w:div w:id="1546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846">
          <w:marLeft w:val="0"/>
          <w:marRight w:val="0"/>
          <w:marTop w:val="0"/>
          <w:marBottom w:val="0"/>
          <w:divBdr>
            <w:top w:val="none" w:sz="0" w:space="0" w:color="auto"/>
            <w:left w:val="none" w:sz="0" w:space="0" w:color="auto"/>
            <w:bottom w:val="none" w:sz="0" w:space="0" w:color="auto"/>
            <w:right w:val="none" w:sz="0" w:space="0" w:color="auto"/>
          </w:divBdr>
          <w:divsChild>
            <w:div w:id="488210139">
              <w:marLeft w:val="0"/>
              <w:marRight w:val="0"/>
              <w:marTop w:val="0"/>
              <w:marBottom w:val="0"/>
              <w:divBdr>
                <w:top w:val="none" w:sz="0" w:space="0" w:color="auto"/>
                <w:left w:val="none" w:sz="0" w:space="0" w:color="auto"/>
                <w:bottom w:val="none" w:sz="0" w:space="0" w:color="auto"/>
                <w:right w:val="none" w:sz="0" w:space="0" w:color="auto"/>
              </w:divBdr>
              <w:divsChild>
                <w:div w:id="8999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9591">
          <w:marLeft w:val="0"/>
          <w:marRight w:val="0"/>
          <w:marTop w:val="0"/>
          <w:marBottom w:val="0"/>
          <w:divBdr>
            <w:top w:val="none" w:sz="0" w:space="0" w:color="auto"/>
            <w:left w:val="none" w:sz="0" w:space="0" w:color="auto"/>
            <w:bottom w:val="none" w:sz="0" w:space="0" w:color="auto"/>
            <w:right w:val="none" w:sz="0" w:space="0" w:color="auto"/>
          </w:divBdr>
          <w:divsChild>
            <w:div w:id="525295284">
              <w:marLeft w:val="0"/>
              <w:marRight w:val="0"/>
              <w:marTop w:val="0"/>
              <w:marBottom w:val="0"/>
              <w:divBdr>
                <w:top w:val="none" w:sz="0" w:space="0" w:color="auto"/>
                <w:left w:val="none" w:sz="0" w:space="0" w:color="auto"/>
                <w:bottom w:val="none" w:sz="0" w:space="0" w:color="auto"/>
                <w:right w:val="none" w:sz="0" w:space="0" w:color="auto"/>
              </w:divBdr>
              <w:divsChild>
                <w:div w:id="13103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
          <w:marLeft w:val="0"/>
          <w:marRight w:val="0"/>
          <w:marTop w:val="0"/>
          <w:marBottom w:val="0"/>
          <w:divBdr>
            <w:top w:val="none" w:sz="0" w:space="0" w:color="auto"/>
            <w:left w:val="none" w:sz="0" w:space="0" w:color="auto"/>
            <w:bottom w:val="none" w:sz="0" w:space="0" w:color="auto"/>
            <w:right w:val="none" w:sz="0" w:space="0" w:color="auto"/>
          </w:divBdr>
          <w:divsChild>
            <w:div w:id="1538080886">
              <w:marLeft w:val="0"/>
              <w:marRight w:val="0"/>
              <w:marTop w:val="0"/>
              <w:marBottom w:val="0"/>
              <w:divBdr>
                <w:top w:val="none" w:sz="0" w:space="0" w:color="auto"/>
                <w:left w:val="none" w:sz="0" w:space="0" w:color="auto"/>
                <w:bottom w:val="none" w:sz="0" w:space="0" w:color="auto"/>
                <w:right w:val="none" w:sz="0" w:space="0" w:color="auto"/>
              </w:divBdr>
              <w:divsChild>
                <w:div w:id="17592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715">
          <w:marLeft w:val="0"/>
          <w:marRight w:val="0"/>
          <w:marTop w:val="0"/>
          <w:marBottom w:val="0"/>
          <w:divBdr>
            <w:top w:val="none" w:sz="0" w:space="0" w:color="auto"/>
            <w:left w:val="none" w:sz="0" w:space="0" w:color="auto"/>
            <w:bottom w:val="none" w:sz="0" w:space="0" w:color="auto"/>
            <w:right w:val="none" w:sz="0" w:space="0" w:color="auto"/>
          </w:divBdr>
          <w:divsChild>
            <w:div w:id="1928537303">
              <w:marLeft w:val="0"/>
              <w:marRight w:val="0"/>
              <w:marTop w:val="0"/>
              <w:marBottom w:val="0"/>
              <w:divBdr>
                <w:top w:val="none" w:sz="0" w:space="0" w:color="auto"/>
                <w:left w:val="none" w:sz="0" w:space="0" w:color="auto"/>
                <w:bottom w:val="none" w:sz="0" w:space="0" w:color="auto"/>
                <w:right w:val="none" w:sz="0" w:space="0" w:color="auto"/>
              </w:divBdr>
              <w:divsChild>
                <w:div w:id="1212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4298">
          <w:marLeft w:val="0"/>
          <w:marRight w:val="0"/>
          <w:marTop w:val="0"/>
          <w:marBottom w:val="0"/>
          <w:divBdr>
            <w:top w:val="none" w:sz="0" w:space="0" w:color="auto"/>
            <w:left w:val="none" w:sz="0" w:space="0" w:color="auto"/>
            <w:bottom w:val="none" w:sz="0" w:space="0" w:color="auto"/>
            <w:right w:val="none" w:sz="0" w:space="0" w:color="auto"/>
          </w:divBdr>
          <w:divsChild>
            <w:div w:id="220598133">
              <w:marLeft w:val="0"/>
              <w:marRight w:val="0"/>
              <w:marTop w:val="0"/>
              <w:marBottom w:val="0"/>
              <w:divBdr>
                <w:top w:val="none" w:sz="0" w:space="0" w:color="auto"/>
                <w:left w:val="none" w:sz="0" w:space="0" w:color="auto"/>
                <w:bottom w:val="none" w:sz="0" w:space="0" w:color="auto"/>
                <w:right w:val="none" w:sz="0" w:space="0" w:color="auto"/>
              </w:divBdr>
              <w:divsChild>
                <w:div w:id="4360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0320">
          <w:marLeft w:val="0"/>
          <w:marRight w:val="0"/>
          <w:marTop w:val="0"/>
          <w:marBottom w:val="0"/>
          <w:divBdr>
            <w:top w:val="none" w:sz="0" w:space="0" w:color="auto"/>
            <w:left w:val="none" w:sz="0" w:space="0" w:color="auto"/>
            <w:bottom w:val="none" w:sz="0" w:space="0" w:color="auto"/>
            <w:right w:val="none" w:sz="0" w:space="0" w:color="auto"/>
          </w:divBdr>
          <w:divsChild>
            <w:div w:id="563491735">
              <w:marLeft w:val="0"/>
              <w:marRight w:val="0"/>
              <w:marTop w:val="0"/>
              <w:marBottom w:val="0"/>
              <w:divBdr>
                <w:top w:val="none" w:sz="0" w:space="0" w:color="auto"/>
                <w:left w:val="none" w:sz="0" w:space="0" w:color="auto"/>
                <w:bottom w:val="none" w:sz="0" w:space="0" w:color="auto"/>
                <w:right w:val="none" w:sz="0" w:space="0" w:color="auto"/>
              </w:divBdr>
              <w:divsChild>
                <w:div w:id="42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1440">
      <w:bodyDiv w:val="1"/>
      <w:marLeft w:val="0"/>
      <w:marRight w:val="0"/>
      <w:marTop w:val="0"/>
      <w:marBottom w:val="0"/>
      <w:divBdr>
        <w:top w:val="none" w:sz="0" w:space="0" w:color="auto"/>
        <w:left w:val="none" w:sz="0" w:space="0" w:color="auto"/>
        <w:bottom w:val="none" w:sz="0" w:space="0" w:color="auto"/>
        <w:right w:val="none" w:sz="0" w:space="0" w:color="auto"/>
      </w:divBdr>
      <w:divsChild>
        <w:div w:id="588735593">
          <w:marLeft w:val="0"/>
          <w:marRight w:val="0"/>
          <w:marTop w:val="0"/>
          <w:marBottom w:val="0"/>
          <w:divBdr>
            <w:top w:val="none" w:sz="0" w:space="0" w:color="auto"/>
            <w:left w:val="none" w:sz="0" w:space="0" w:color="auto"/>
            <w:bottom w:val="none" w:sz="0" w:space="0" w:color="auto"/>
            <w:right w:val="none" w:sz="0" w:space="0" w:color="auto"/>
          </w:divBdr>
          <w:divsChild>
            <w:div w:id="1902477008">
              <w:marLeft w:val="0"/>
              <w:marRight w:val="0"/>
              <w:marTop w:val="0"/>
              <w:marBottom w:val="0"/>
              <w:divBdr>
                <w:top w:val="none" w:sz="0" w:space="0" w:color="auto"/>
                <w:left w:val="none" w:sz="0" w:space="0" w:color="auto"/>
                <w:bottom w:val="none" w:sz="0" w:space="0" w:color="auto"/>
                <w:right w:val="none" w:sz="0" w:space="0" w:color="auto"/>
              </w:divBdr>
              <w:divsChild>
                <w:div w:id="5992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69466">
          <w:marLeft w:val="0"/>
          <w:marRight w:val="0"/>
          <w:marTop w:val="0"/>
          <w:marBottom w:val="0"/>
          <w:divBdr>
            <w:top w:val="none" w:sz="0" w:space="0" w:color="auto"/>
            <w:left w:val="none" w:sz="0" w:space="0" w:color="auto"/>
            <w:bottom w:val="none" w:sz="0" w:space="0" w:color="auto"/>
            <w:right w:val="none" w:sz="0" w:space="0" w:color="auto"/>
          </w:divBdr>
          <w:divsChild>
            <w:div w:id="294995274">
              <w:marLeft w:val="0"/>
              <w:marRight w:val="0"/>
              <w:marTop w:val="0"/>
              <w:marBottom w:val="0"/>
              <w:divBdr>
                <w:top w:val="none" w:sz="0" w:space="0" w:color="auto"/>
                <w:left w:val="none" w:sz="0" w:space="0" w:color="auto"/>
                <w:bottom w:val="none" w:sz="0" w:space="0" w:color="auto"/>
                <w:right w:val="none" w:sz="0" w:space="0" w:color="auto"/>
              </w:divBdr>
              <w:divsChild>
                <w:div w:id="782917255">
                  <w:marLeft w:val="0"/>
                  <w:marRight w:val="0"/>
                  <w:marTop w:val="0"/>
                  <w:marBottom w:val="0"/>
                  <w:divBdr>
                    <w:top w:val="none" w:sz="0" w:space="0" w:color="auto"/>
                    <w:left w:val="none" w:sz="0" w:space="0" w:color="auto"/>
                    <w:bottom w:val="none" w:sz="0" w:space="0" w:color="auto"/>
                    <w:right w:val="none" w:sz="0" w:space="0" w:color="auto"/>
                  </w:divBdr>
                  <w:divsChild>
                    <w:div w:id="7544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8343">
              <w:marLeft w:val="0"/>
              <w:marRight w:val="0"/>
              <w:marTop w:val="0"/>
              <w:marBottom w:val="0"/>
              <w:divBdr>
                <w:top w:val="none" w:sz="0" w:space="0" w:color="auto"/>
                <w:left w:val="none" w:sz="0" w:space="0" w:color="auto"/>
                <w:bottom w:val="none" w:sz="0" w:space="0" w:color="auto"/>
                <w:right w:val="none" w:sz="0" w:space="0" w:color="auto"/>
              </w:divBdr>
              <w:divsChild>
                <w:div w:id="1487630562">
                  <w:marLeft w:val="0"/>
                  <w:marRight w:val="0"/>
                  <w:marTop w:val="0"/>
                  <w:marBottom w:val="0"/>
                  <w:divBdr>
                    <w:top w:val="none" w:sz="0" w:space="0" w:color="auto"/>
                    <w:left w:val="none" w:sz="0" w:space="0" w:color="auto"/>
                    <w:bottom w:val="none" w:sz="0" w:space="0" w:color="auto"/>
                    <w:right w:val="none" w:sz="0" w:space="0" w:color="auto"/>
                  </w:divBdr>
                  <w:divsChild>
                    <w:div w:id="10830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236">
              <w:marLeft w:val="0"/>
              <w:marRight w:val="0"/>
              <w:marTop w:val="0"/>
              <w:marBottom w:val="0"/>
              <w:divBdr>
                <w:top w:val="none" w:sz="0" w:space="0" w:color="auto"/>
                <w:left w:val="none" w:sz="0" w:space="0" w:color="auto"/>
                <w:bottom w:val="none" w:sz="0" w:space="0" w:color="auto"/>
                <w:right w:val="none" w:sz="0" w:space="0" w:color="auto"/>
              </w:divBdr>
              <w:divsChild>
                <w:div w:id="853568929">
                  <w:marLeft w:val="0"/>
                  <w:marRight w:val="0"/>
                  <w:marTop w:val="0"/>
                  <w:marBottom w:val="0"/>
                  <w:divBdr>
                    <w:top w:val="none" w:sz="0" w:space="0" w:color="auto"/>
                    <w:left w:val="none" w:sz="0" w:space="0" w:color="auto"/>
                    <w:bottom w:val="none" w:sz="0" w:space="0" w:color="auto"/>
                    <w:right w:val="none" w:sz="0" w:space="0" w:color="auto"/>
                  </w:divBdr>
                  <w:divsChild>
                    <w:div w:id="10311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19BF57BD8494B942D111BD1510D28" ma:contentTypeVersion="15" ma:contentTypeDescription="Create a new document." ma:contentTypeScope="" ma:versionID="2d8194e2c6ae69147f8a89a2014116fe">
  <xsd:schema xmlns:xsd="http://www.w3.org/2001/XMLSchema" xmlns:xs="http://www.w3.org/2001/XMLSchema" xmlns:p="http://schemas.microsoft.com/office/2006/metadata/properties" xmlns:ns2="366d3f07-61f3-4b9e-9313-2a5cb0bf98ce" xmlns:ns3="d396f6d9-a6ab-4eb7-ada3-f7d1c1a31c6b" targetNamespace="http://schemas.microsoft.com/office/2006/metadata/properties" ma:root="true" ma:fieldsID="b286befa921b5b826ec0030cd659a5d7" ns2:_="" ns3:_="">
    <xsd:import namespace="366d3f07-61f3-4b9e-9313-2a5cb0bf98ce"/>
    <xsd:import namespace="d396f6d9-a6ab-4eb7-ada3-f7d1c1a31c6b"/>
    <xsd:element name="properties">
      <xsd:complexType>
        <xsd:sequence>
          <xsd:element name="documentManagement">
            <xsd:complexType>
              <xsd:all>
                <xsd:element ref="ns2:Client" minOccurs="0"/>
                <xsd:element ref="ns2:WRTI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d3f07-61f3-4b9e-9313-2a5cb0bf98ce" elementFormDefault="qualified">
    <xsd:import namespace="http://schemas.microsoft.com/office/2006/documentManagement/types"/>
    <xsd:import namespace="http://schemas.microsoft.com/office/infopath/2007/PartnerControls"/>
    <xsd:element name="Client" ma:index="1" nillable="true" ma:displayName="Client" ma:format="Dropdown" ma:list="07a9edf8-0044-44a1-a486-cdc2958ba1b5" ma:internalName="Client" ma:showField="Title">
      <xsd:simpleType>
        <xsd:restriction base="dms:Lookup"/>
      </xsd:simpleType>
    </xsd:element>
    <xsd:element name="WRTID" ma:index="2" nillable="true" ma:displayName="WRT ID" ma:description="Work Request Tracker ID" ma:format="Dropdown" ma:list="521790e4-eb41-4dbf-8f40-aed27d5a1832" ma:internalName="WRTID" ma:showField="ID">
      <xsd:simpleType>
        <xsd:restriction base="dms:Lookup"/>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f6d9-a6ab-4eb7-ada3-f7d1c1a31c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11d9404-1439-4983-b98e-301c836d6376}" ma:internalName="TaxCatchAll" ma:showField="CatchAllData" ma:web="d396f6d9-a6ab-4eb7-ada3-f7d1c1a31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3C810-A62F-45FC-8BDB-CB95691DC9AA}"/>
</file>

<file path=customXml/itemProps2.xml><?xml version="1.0" encoding="utf-8"?>
<ds:datastoreItem xmlns:ds="http://schemas.openxmlformats.org/officeDocument/2006/customXml" ds:itemID="{3BBFCE4C-04C4-478F-858E-3C2C5082F828}"/>
</file>

<file path=docProps/app.xml><?xml version="1.0" encoding="utf-8"?>
<Properties xmlns="http://schemas.openxmlformats.org/officeDocument/2006/extended-properties" xmlns:vt="http://schemas.openxmlformats.org/officeDocument/2006/docPropsVTypes">
  <Template>Normal.dotm</Template>
  <TotalTime>3</TotalTime>
  <Pages>15</Pages>
  <Words>5027</Words>
  <Characters>26896</Characters>
  <Application>Microsoft Office Word</Application>
  <DocSecurity>8</DocSecurity>
  <Lines>672</Lines>
  <Paragraphs>266</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Peterson</dc:creator>
  <cp:keywords/>
  <dc:description/>
  <cp:lastModifiedBy>Harrison, Dustin@SDRC</cp:lastModifiedBy>
  <cp:revision>2</cp:revision>
  <dcterms:created xsi:type="dcterms:W3CDTF">2023-03-21T17:31:00Z</dcterms:created>
  <dcterms:modified xsi:type="dcterms:W3CDTF">2023-03-21T17:31:00Z</dcterms:modified>
</cp:coreProperties>
</file>