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F4E7" w14:textId="77777777" w:rsidR="007370CC" w:rsidRPr="007370CC" w:rsidRDefault="007370CC" w:rsidP="007370CC">
      <w:pPr>
        <w:tabs>
          <w:tab w:val="left" w:pos="7005"/>
        </w:tabs>
        <w:spacing w:after="0" w:line="240" w:lineRule="auto"/>
        <w:rPr>
          <w:rFonts w:ascii="Arial" w:hAnsi="Arial" w:cs="Arial"/>
          <w:smallCaps/>
          <w:sz w:val="24"/>
          <w:szCs w:val="24"/>
        </w:rPr>
      </w:pPr>
    </w:p>
    <w:p w14:paraId="18A1E0E2" w14:textId="31C96370" w:rsidR="00B50663" w:rsidRPr="00EE229B" w:rsidRDefault="00B50663" w:rsidP="00FE0BB8">
      <w:pPr>
        <w:pStyle w:val="Heading1"/>
      </w:pPr>
      <w:r w:rsidRPr="00EE229B">
        <w:t>Strategic Plan</w:t>
      </w:r>
      <w:r w:rsidR="002F248B" w:rsidRPr="00EE229B">
        <w:t xml:space="preserve"> Overview</w:t>
      </w:r>
    </w:p>
    <w:p w14:paraId="63F6AB52" w14:textId="77777777" w:rsidR="007370CC" w:rsidRPr="00EE229B" w:rsidRDefault="007370CC" w:rsidP="006E2D09">
      <w:pPr>
        <w:spacing w:after="0" w:line="240" w:lineRule="auto"/>
        <w:rPr>
          <w:rFonts w:ascii="Arial" w:hAnsi="Arial" w:cs="Arial"/>
          <w:sz w:val="24"/>
          <w:szCs w:val="24"/>
        </w:rPr>
      </w:pPr>
    </w:p>
    <w:p w14:paraId="46558D34" w14:textId="5EE72B39" w:rsidR="005D0B48" w:rsidRPr="00EE229B" w:rsidRDefault="00BF7525" w:rsidP="005D0B48">
      <w:pPr>
        <w:spacing w:after="0" w:line="240" w:lineRule="auto"/>
        <w:rPr>
          <w:rFonts w:ascii="Arial" w:eastAsia="Times New Roman" w:hAnsi="Arial" w:cs="Arial"/>
          <w:color w:val="222222"/>
          <w:sz w:val="24"/>
          <w:szCs w:val="24"/>
        </w:rPr>
      </w:pPr>
      <w:r w:rsidRPr="00EE229B">
        <w:rPr>
          <w:rFonts w:ascii="Arial" w:hAnsi="Arial" w:cs="Arial"/>
          <w:sz w:val="24"/>
          <w:szCs w:val="24"/>
        </w:rPr>
        <w:t xml:space="preserve">The purpose of this </w:t>
      </w:r>
      <w:r w:rsidR="00E71087" w:rsidRPr="00EE229B">
        <w:rPr>
          <w:rFonts w:ascii="Arial" w:eastAsia="Times New Roman" w:hAnsi="Arial" w:cs="Arial"/>
          <w:color w:val="222222"/>
          <w:sz w:val="24"/>
          <w:szCs w:val="24"/>
        </w:rPr>
        <w:t>Five</w:t>
      </w:r>
      <w:r w:rsidR="00BF2B3E" w:rsidRPr="00EE229B">
        <w:rPr>
          <w:rFonts w:ascii="Arial" w:eastAsia="Times New Roman" w:hAnsi="Arial" w:cs="Arial"/>
          <w:color w:val="222222"/>
          <w:sz w:val="24"/>
          <w:szCs w:val="24"/>
        </w:rPr>
        <w:t xml:space="preserve">-Year Strategic Plan </w:t>
      </w:r>
      <w:r w:rsidR="00E129F1" w:rsidRPr="00EE229B">
        <w:rPr>
          <w:rFonts w:ascii="Arial" w:eastAsia="Times New Roman" w:hAnsi="Arial" w:cs="Arial"/>
          <w:color w:val="222222"/>
          <w:sz w:val="24"/>
          <w:szCs w:val="24"/>
        </w:rPr>
        <w:t>(</w:t>
      </w:r>
      <w:r w:rsidR="00BF09B6" w:rsidRPr="00EE229B">
        <w:rPr>
          <w:rFonts w:ascii="Arial" w:eastAsia="Times New Roman" w:hAnsi="Arial" w:cs="Arial"/>
          <w:color w:val="222222"/>
          <w:sz w:val="24"/>
          <w:szCs w:val="24"/>
        </w:rPr>
        <w:t xml:space="preserve">Strategic </w:t>
      </w:r>
      <w:r w:rsidR="00E129F1" w:rsidRPr="00EE229B">
        <w:rPr>
          <w:rFonts w:ascii="Arial" w:eastAsia="Times New Roman" w:hAnsi="Arial" w:cs="Arial"/>
          <w:color w:val="222222"/>
          <w:sz w:val="24"/>
          <w:szCs w:val="24"/>
        </w:rPr>
        <w:t>Plan</w:t>
      </w:r>
      <w:r w:rsidR="00340F05" w:rsidRPr="00EE229B">
        <w:rPr>
          <w:rFonts w:ascii="Arial" w:eastAsia="Times New Roman" w:hAnsi="Arial" w:cs="Arial"/>
          <w:color w:val="222222"/>
          <w:sz w:val="24"/>
          <w:szCs w:val="24"/>
        </w:rPr>
        <w:t>)</w:t>
      </w:r>
      <w:r w:rsidR="00E129F1" w:rsidRPr="00EE229B">
        <w:rPr>
          <w:rFonts w:ascii="Arial" w:eastAsia="Times New Roman" w:hAnsi="Arial" w:cs="Arial"/>
          <w:color w:val="222222"/>
          <w:sz w:val="24"/>
          <w:szCs w:val="24"/>
        </w:rPr>
        <w:t xml:space="preserve"> </w:t>
      </w:r>
      <w:r w:rsidRPr="00EE229B">
        <w:rPr>
          <w:rFonts w:ascii="Arial" w:hAnsi="Arial" w:cs="Arial"/>
          <w:sz w:val="24"/>
          <w:szCs w:val="24"/>
        </w:rPr>
        <w:t xml:space="preserve">is </w:t>
      </w:r>
      <w:r w:rsidR="00060D5F" w:rsidRPr="00EE229B">
        <w:rPr>
          <w:rFonts w:ascii="Arial" w:hAnsi="Arial" w:cs="Arial"/>
          <w:sz w:val="24"/>
          <w:szCs w:val="24"/>
        </w:rPr>
        <w:t>to</w:t>
      </w:r>
      <w:r w:rsidRPr="00EE229B">
        <w:rPr>
          <w:rFonts w:ascii="Arial" w:hAnsi="Arial" w:cs="Arial"/>
          <w:sz w:val="24"/>
          <w:szCs w:val="24"/>
        </w:rPr>
        <w:t xml:space="preserve"> provide a</w:t>
      </w:r>
      <w:r w:rsidR="00E51232" w:rsidRPr="00EE229B">
        <w:rPr>
          <w:rFonts w:ascii="Arial" w:hAnsi="Arial" w:cs="Arial"/>
          <w:sz w:val="24"/>
          <w:szCs w:val="24"/>
        </w:rPr>
        <w:t xml:space="preserve"> high-level </w:t>
      </w:r>
      <w:r w:rsidRPr="00EE229B">
        <w:rPr>
          <w:rFonts w:ascii="Arial" w:hAnsi="Arial" w:cs="Arial"/>
          <w:sz w:val="24"/>
          <w:szCs w:val="24"/>
        </w:rPr>
        <w:t>vision</w:t>
      </w:r>
      <w:r w:rsidR="00E51232" w:rsidRPr="00EE229B">
        <w:rPr>
          <w:rFonts w:ascii="Arial" w:hAnsi="Arial" w:cs="Arial"/>
          <w:sz w:val="24"/>
          <w:szCs w:val="24"/>
        </w:rPr>
        <w:t xml:space="preserve"> </w:t>
      </w:r>
      <w:r w:rsidR="00060D5F" w:rsidRPr="00EE229B">
        <w:rPr>
          <w:rFonts w:ascii="Arial" w:eastAsia="Times New Roman" w:hAnsi="Arial" w:cs="Arial"/>
          <w:color w:val="222222"/>
          <w:sz w:val="24"/>
          <w:szCs w:val="24"/>
        </w:rPr>
        <w:t xml:space="preserve">to </w:t>
      </w:r>
      <w:r w:rsidR="00F30587" w:rsidRPr="00EE229B">
        <w:rPr>
          <w:rFonts w:ascii="Arial" w:eastAsia="Times New Roman" w:hAnsi="Arial" w:cs="Arial"/>
          <w:color w:val="222222"/>
          <w:sz w:val="24"/>
          <w:szCs w:val="24"/>
        </w:rPr>
        <w:t>direct</w:t>
      </w:r>
      <w:r w:rsidR="00524E9D" w:rsidRPr="00EE229B">
        <w:rPr>
          <w:rFonts w:ascii="Arial" w:eastAsia="Times New Roman" w:hAnsi="Arial" w:cs="Arial"/>
          <w:color w:val="222222"/>
          <w:sz w:val="24"/>
          <w:szCs w:val="24"/>
        </w:rPr>
        <w:t xml:space="preserve"> the </w:t>
      </w:r>
      <w:r w:rsidR="0067780D" w:rsidRPr="00EE229B">
        <w:rPr>
          <w:rFonts w:ascii="Arial" w:eastAsia="Times New Roman" w:hAnsi="Arial" w:cs="Arial"/>
          <w:color w:val="222222"/>
          <w:sz w:val="24"/>
          <w:szCs w:val="24"/>
        </w:rPr>
        <w:t xml:space="preserve">work </w:t>
      </w:r>
      <w:r w:rsidR="00524E9D" w:rsidRPr="00EE229B">
        <w:rPr>
          <w:rFonts w:ascii="Arial" w:eastAsia="Times New Roman" w:hAnsi="Arial" w:cs="Arial"/>
          <w:color w:val="222222"/>
          <w:sz w:val="24"/>
          <w:szCs w:val="24"/>
        </w:rPr>
        <w:t>of</w:t>
      </w:r>
      <w:r w:rsidR="00060D5F" w:rsidRPr="00EE229B">
        <w:rPr>
          <w:rFonts w:ascii="Arial" w:eastAsia="Times New Roman" w:hAnsi="Arial" w:cs="Arial"/>
          <w:color w:val="222222"/>
          <w:sz w:val="24"/>
          <w:szCs w:val="24"/>
        </w:rPr>
        <w:t xml:space="preserve"> </w:t>
      </w:r>
      <w:r w:rsidR="00524E9D" w:rsidRPr="00EE229B">
        <w:rPr>
          <w:rFonts w:ascii="Arial" w:eastAsia="Times New Roman" w:hAnsi="Arial" w:cs="Arial"/>
          <w:color w:val="222222"/>
          <w:sz w:val="24"/>
          <w:szCs w:val="24"/>
        </w:rPr>
        <w:t xml:space="preserve">the </w:t>
      </w:r>
      <w:r w:rsidR="00060D5F" w:rsidRPr="00EE229B">
        <w:rPr>
          <w:rFonts w:ascii="Arial" w:eastAsia="Times New Roman" w:hAnsi="Arial" w:cs="Arial"/>
          <w:color w:val="222222"/>
          <w:sz w:val="24"/>
          <w:szCs w:val="24"/>
        </w:rPr>
        <w:t>San Diego River Conservancy</w:t>
      </w:r>
      <w:r w:rsidR="00F30587" w:rsidRPr="00EE229B">
        <w:rPr>
          <w:rFonts w:ascii="Arial" w:eastAsia="Times New Roman" w:hAnsi="Arial" w:cs="Arial"/>
          <w:color w:val="222222"/>
          <w:sz w:val="24"/>
          <w:szCs w:val="24"/>
        </w:rPr>
        <w:t xml:space="preserve"> </w:t>
      </w:r>
      <w:r w:rsidR="00060D5F" w:rsidRPr="00EE229B">
        <w:rPr>
          <w:rFonts w:ascii="Arial" w:eastAsia="Times New Roman" w:hAnsi="Arial" w:cs="Arial"/>
          <w:color w:val="222222"/>
          <w:sz w:val="24"/>
          <w:szCs w:val="24"/>
        </w:rPr>
        <w:t>(Conservancy) consistent with the</w:t>
      </w:r>
      <w:r w:rsidR="00524E9D" w:rsidRPr="00EE229B">
        <w:rPr>
          <w:rFonts w:ascii="Arial" w:eastAsia="Times New Roman" w:hAnsi="Arial" w:cs="Arial"/>
          <w:color w:val="222222"/>
          <w:sz w:val="24"/>
          <w:szCs w:val="24"/>
        </w:rPr>
        <w:t xml:space="preserve"> </w:t>
      </w:r>
      <w:r w:rsidR="00EB6795" w:rsidRPr="00EE229B">
        <w:rPr>
          <w:rFonts w:ascii="Arial" w:hAnsi="Arial" w:cs="Arial"/>
          <w:sz w:val="24"/>
          <w:szCs w:val="24"/>
        </w:rPr>
        <w:t xml:space="preserve">goals </w:t>
      </w:r>
      <w:r w:rsidR="00524E9D" w:rsidRPr="00EE229B">
        <w:rPr>
          <w:rFonts w:ascii="Arial" w:eastAsia="Times New Roman" w:hAnsi="Arial" w:cs="Arial"/>
          <w:color w:val="222222"/>
          <w:sz w:val="24"/>
          <w:szCs w:val="24"/>
        </w:rPr>
        <w:t>of the</w:t>
      </w:r>
      <w:r w:rsidR="00060D5F" w:rsidRPr="00EE229B">
        <w:rPr>
          <w:rFonts w:ascii="Arial" w:eastAsia="Times New Roman" w:hAnsi="Arial" w:cs="Arial"/>
          <w:color w:val="222222"/>
          <w:sz w:val="24"/>
          <w:szCs w:val="24"/>
        </w:rPr>
        <w:t xml:space="preserve"> San Diego River Conservancy Act</w:t>
      </w:r>
      <w:r w:rsidR="002F1BBD" w:rsidRPr="00EE229B">
        <w:rPr>
          <w:rFonts w:ascii="Arial" w:eastAsia="Times New Roman" w:hAnsi="Arial" w:cs="Arial"/>
          <w:color w:val="222222"/>
          <w:sz w:val="24"/>
          <w:szCs w:val="24"/>
        </w:rPr>
        <w:t xml:space="preserve"> for the period 2024-20</w:t>
      </w:r>
      <w:r w:rsidR="00EF43C2" w:rsidRPr="002D0465">
        <w:rPr>
          <w:rStyle w:val="Style1Char"/>
          <w:color w:val="auto"/>
          <w:highlight w:val="yellow"/>
        </w:rPr>
        <w:t>28</w:t>
      </w:r>
      <w:r w:rsidR="00060D5F" w:rsidRPr="00EE229B">
        <w:rPr>
          <w:rFonts w:ascii="Arial" w:eastAsia="Times New Roman" w:hAnsi="Arial" w:cs="Arial"/>
          <w:color w:val="222222"/>
          <w:sz w:val="24"/>
          <w:szCs w:val="24"/>
        </w:rPr>
        <w:t>.</w:t>
      </w:r>
      <w:r w:rsidR="005D0B48" w:rsidRPr="00EE229B">
        <w:rPr>
          <w:rFonts w:ascii="Arial" w:eastAsia="Times New Roman" w:hAnsi="Arial" w:cs="Arial"/>
          <w:color w:val="222222"/>
          <w:sz w:val="24"/>
          <w:szCs w:val="24"/>
        </w:rPr>
        <w:t xml:space="preserve"> The Strategic Plan </w:t>
      </w:r>
      <w:r w:rsidR="00692510" w:rsidRPr="00EE229B">
        <w:rPr>
          <w:rFonts w:ascii="Arial" w:eastAsia="Times New Roman" w:hAnsi="Arial" w:cs="Arial"/>
          <w:color w:val="222222"/>
          <w:sz w:val="24"/>
          <w:szCs w:val="24"/>
        </w:rPr>
        <w:t>define</w:t>
      </w:r>
      <w:r w:rsidR="00476C8A" w:rsidRPr="00EE229B">
        <w:rPr>
          <w:rFonts w:ascii="Arial" w:eastAsia="Times New Roman" w:hAnsi="Arial" w:cs="Arial"/>
          <w:color w:val="222222"/>
          <w:sz w:val="24"/>
          <w:szCs w:val="24"/>
        </w:rPr>
        <w:t>s</w:t>
      </w:r>
      <w:r w:rsidR="00692510" w:rsidRPr="00EE229B">
        <w:rPr>
          <w:rFonts w:ascii="Arial" w:eastAsia="Times New Roman" w:hAnsi="Arial" w:cs="Arial"/>
          <w:color w:val="222222"/>
          <w:sz w:val="24"/>
          <w:szCs w:val="24"/>
        </w:rPr>
        <w:t xml:space="preserve"> prioritie</w:t>
      </w:r>
      <w:r w:rsidR="00DD5CDF" w:rsidRPr="00EE229B">
        <w:rPr>
          <w:rFonts w:ascii="Arial" w:eastAsia="Times New Roman" w:hAnsi="Arial" w:cs="Arial"/>
          <w:color w:val="222222"/>
          <w:sz w:val="24"/>
          <w:szCs w:val="24"/>
        </w:rPr>
        <w:t>s</w:t>
      </w:r>
      <w:r w:rsidR="00692510" w:rsidRPr="00EE229B">
        <w:rPr>
          <w:rFonts w:ascii="Arial" w:eastAsia="Times New Roman" w:hAnsi="Arial" w:cs="Arial"/>
          <w:color w:val="222222"/>
          <w:sz w:val="24"/>
          <w:szCs w:val="24"/>
        </w:rPr>
        <w:t xml:space="preserve"> for </w:t>
      </w:r>
      <w:r w:rsidR="005D0B48" w:rsidRPr="00EE229B">
        <w:rPr>
          <w:rFonts w:ascii="Arial" w:eastAsia="Times New Roman" w:hAnsi="Arial" w:cs="Arial"/>
          <w:color w:val="222222"/>
          <w:sz w:val="24"/>
          <w:szCs w:val="24"/>
        </w:rPr>
        <w:t xml:space="preserve">the Conservancy </w:t>
      </w:r>
      <w:r w:rsidR="0095708F" w:rsidRPr="00EE229B">
        <w:rPr>
          <w:rFonts w:ascii="Arial" w:eastAsia="Times New Roman" w:hAnsi="Arial" w:cs="Arial"/>
          <w:color w:val="222222"/>
          <w:sz w:val="24"/>
          <w:szCs w:val="24"/>
        </w:rPr>
        <w:t xml:space="preserve">to </w:t>
      </w:r>
      <w:r w:rsidR="00692510" w:rsidRPr="00EE229B">
        <w:rPr>
          <w:rFonts w:ascii="Arial" w:eastAsia="Times New Roman" w:hAnsi="Arial" w:cs="Arial"/>
          <w:color w:val="222222"/>
          <w:sz w:val="24"/>
          <w:szCs w:val="24"/>
        </w:rPr>
        <w:t>implemen</w:t>
      </w:r>
      <w:r w:rsidR="0095708F" w:rsidRPr="00EE229B">
        <w:rPr>
          <w:rFonts w:ascii="Arial" w:eastAsia="Times New Roman" w:hAnsi="Arial" w:cs="Arial"/>
          <w:color w:val="222222"/>
          <w:sz w:val="24"/>
          <w:szCs w:val="24"/>
        </w:rPr>
        <w:t>t</w:t>
      </w:r>
      <w:r w:rsidR="00692510" w:rsidRPr="00EE229B">
        <w:rPr>
          <w:rFonts w:ascii="Arial" w:eastAsia="Times New Roman" w:hAnsi="Arial" w:cs="Arial"/>
          <w:color w:val="222222"/>
          <w:sz w:val="24"/>
          <w:szCs w:val="24"/>
        </w:rPr>
        <w:t xml:space="preserve"> </w:t>
      </w:r>
      <w:r w:rsidR="00D65874" w:rsidRPr="00EE229B">
        <w:rPr>
          <w:rFonts w:ascii="Arial" w:eastAsia="Times New Roman" w:hAnsi="Arial" w:cs="Arial"/>
          <w:color w:val="222222"/>
          <w:sz w:val="24"/>
          <w:szCs w:val="24"/>
        </w:rPr>
        <w:t>its</w:t>
      </w:r>
      <w:r w:rsidR="005D0B48" w:rsidRPr="00EE229B">
        <w:rPr>
          <w:rFonts w:ascii="Arial" w:eastAsia="Times New Roman" w:hAnsi="Arial" w:cs="Arial"/>
          <w:color w:val="222222"/>
          <w:sz w:val="24"/>
          <w:szCs w:val="24"/>
        </w:rPr>
        <w:t xml:space="preserve"> enabling legislation and </w:t>
      </w:r>
      <w:r w:rsidR="0095708F" w:rsidRPr="00EE229B">
        <w:rPr>
          <w:rFonts w:ascii="Arial" w:eastAsia="Times New Roman" w:hAnsi="Arial" w:cs="Arial"/>
          <w:color w:val="222222"/>
          <w:sz w:val="24"/>
          <w:szCs w:val="24"/>
        </w:rPr>
        <w:t xml:space="preserve">support </w:t>
      </w:r>
      <w:r w:rsidR="005D0B48" w:rsidRPr="00EE229B">
        <w:rPr>
          <w:rFonts w:ascii="Arial" w:eastAsia="Times New Roman" w:hAnsi="Arial" w:cs="Arial"/>
          <w:color w:val="222222"/>
          <w:sz w:val="24"/>
          <w:szCs w:val="24"/>
        </w:rPr>
        <w:t xml:space="preserve">other state initiatives. </w:t>
      </w:r>
    </w:p>
    <w:p w14:paraId="58A5B8C0" w14:textId="68AD8D04" w:rsidR="00D65874" w:rsidRPr="00EE229B" w:rsidRDefault="00D65874" w:rsidP="005D0B48">
      <w:pPr>
        <w:spacing w:after="0" w:line="240" w:lineRule="auto"/>
        <w:rPr>
          <w:rFonts w:ascii="Arial" w:eastAsia="Times New Roman" w:hAnsi="Arial" w:cs="Arial"/>
          <w:color w:val="222222"/>
          <w:sz w:val="24"/>
          <w:szCs w:val="24"/>
        </w:rPr>
      </w:pPr>
    </w:p>
    <w:p w14:paraId="6507C88A" w14:textId="5887E828" w:rsidR="00D65874" w:rsidRPr="00EE229B" w:rsidRDefault="00E129F1" w:rsidP="00740D00">
      <w:pPr>
        <w:shd w:val="clear" w:color="auto" w:fill="FFFFFF"/>
        <w:spacing w:after="0" w:line="240" w:lineRule="auto"/>
        <w:rPr>
          <w:rFonts w:ascii="Arial" w:eastAsia="Times New Roman" w:hAnsi="Arial" w:cs="Arial"/>
          <w:color w:val="222222"/>
          <w:sz w:val="24"/>
          <w:szCs w:val="24"/>
        </w:rPr>
      </w:pPr>
      <w:r w:rsidRPr="00EE229B">
        <w:rPr>
          <w:rFonts w:ascii="Arial" w:eastAsia="Times New Roman" w:hAnsi="Arial" w:cs="Arial"/>
          <w:color w:val="222222"/>
          <w:sz w:val="24"/>
          <w:szCs w:val="24"/>
        </w:rPr>
        <w:t>Th</w:t>
      </w:r>
      <w:r w:rsidR="00E904BE" w:rsidRPr="00EE229B">
        <w:rPr>
          <w:rFonts w:ascii="Arial" w:eastAsia="Times New Roman" w:hAnsi="Arial" w:cs="Arial"/>
          <w:color w:val="222222"/>
          <w:sz w:val="24"/>
          <w:szCs w:val="24"/>
        </w:rPr>
        <w:t xml:space="preserve">is Update builds upon the six program areas identified in the </w:t>
      </w:r>
      <w:r w:rsidRPr="00EE229B">
        <w:rPr>
          <w:rFonts w:ascii="Arial" w:eastAsia="Times New Roman" w:hAnsi="Arial" w:cs="Arial"/>
          <w:color w:val="222222"/>
          <w:sz w:val="24"/>
          <w:szCs w:val="24"/>
        </w:rPr>
        <w:t>Conservancy’s previous Strategic Plan Update (2018-2023)</w:t>
      </w:r>
      <w:r w:rsidR="00E904BE" w:rsidRPr="00EE229B">
        <w:rPr>
          <w:rFonts w:ascii="Arial" w:eastAsia="Times New Roman" w:hAnsi="Arial" w:cs="Arial"/>
          <w:color w:val="222222"/>
          <w:sz w:val="24"/>
          <w:szCs w:val="24"/>
        </w:rPr>
        <w:t xml:space="preserve">: </w:t>
      </w:r>
      <w:r w:rsidRPr="00EE229B">
        <w:rPr>
          <w:rFonts w:ascii="Arial" w:eastAsia="Times New Roman" w:hAnsi="Arial" w:cs="Arial"/>
          <w:color w:val="222222"/>
          <w:sz w:val="24"/>
          <w:szCs w:val="24"/>
        </w:rPr>
        <w:t xml:space="preserve">(1) Conserve Land Within the San Diego River Watershed; (2) Support and Encourage Recreation and Education; (3) Preserve and Restore Natural Resources; (4) Protect and Preserve Cultural and Historical Resources; (5) Enhance Water Quality and Natural Flood Conveyance; and (6) Expand the Conservancy’s Capacity and Public Outreach. </w:t>
      </w:r>
      <w:r w:rsidR="00DE615E" w:rsidRPr="00EE229B">
        <w:rPr>
          <w:rFonts w:ascii="Arial" w:eastAsia="Times New Roman" w:hAnsi="Arial" w:cs="Arial"/>
          <w:color w:val="222222"/>
          <w:sz w:val="24"/>
          <w:szCs w:val="24"/>
        </w:rPr>
        <w:t xml:space="preserve">This </w:t>
      </w:r>
      <w:r w:rsidR="00DB7921" w:rsidRPr="00EE229B">
        <w:rPr>
          <w:rFonts w:ascii="Arial" w:eastAsia="Times New Roman" w:hAnsi="Arial" w:cs="Arial"/>
          <w:color w:val="222222"/>
          <w:sz w:val="24"/>
          <w:szCs w:val="24"/>
        </w:rPr>
        <w:t xml:space="preserve">Strategic Plan </w:t>
      </w:r>
      <w:r w:rsidR="00C507E0" w:rsidRPr="00EE229B">
        <w:rPr>
          <w:rFonts w:ascii="Arial" w:eastAsia="Times New Roman" w:hAnsi="Arial" w:cs="Arial"/>
          <w:color w:val="222222"/>
          <w:sz w:val="24"/>
          <w:szCs w:val="24"/>
        </w:rPr>
        <w:t xml:space="preserve">provides a </w:t>
      </w:r>
      <w:r w:rsidR="00D65874" w:rsidRPr="00EE229B">
        <w:rPr>
          <w:rFonts w:ascii="Arial" w:eastAsia="Times New Roman" w:hAnsi="Arial" w:cs="Arial"/>
          <w:color w:val="222222"/>
          <w:sz w:val="24"/>
          <w:szCs w:val="24"/>
        </w:rPr>
        <w:t xml:space="preserve">framework for selecting, funding and developing conservation projects within the Conservancy’s </w:t>
      </w:r>
      <w:r w:rsidR="00C507E0" w:rsidRPr="00EE229B">
        <w:rPr>
          <w:rFonts w:ascii="Arial" w:eastAsia="Times New Roman" w:hAnsi="Arial" w:cs="Arial"/>
          <w:color w:val="222222"/>
          <w:sz w:val="24"/>
          <w:szCs w:val="24"/>
        </w:rPr>
        <w:t xml:space="preserve">six </w:t>
      </w:r>
      <w:r w:rsidR="00DE615E" w:rsidRPr="00EE229B">
        <w:rPr>
          <w:rFonts w:ascii="Arial" w:eastAsia="Times New Roman" w:hAnsi="Arial" w:cs="Arial"/>
          <w:color w:val="222222"/>
          <w:sz w:val="24"/>
          <w:szCs w:val="24"/>
        </w:rPr>
        <w:t>program</w:t>
      </w:r>
      <w:r w:rsidR="00E904BE" w:rsidRPr="00EE229B">
        <w:rPr>
          <w:rFonts w:ascii="Arial" w:eastAsia="Times New Roman" w:hAnsi="Arial" w:cs="Arial"/>
          <w:color w:val="222222"/>
          <w:sz w:val="24"/>
          <w:szCs w:val="24"/>
        </w:rPr>
        <w:t xml:space="preserve"> areas</w:t>
      </w:r>
      <w:r w:rsidR="00D65874" w:rsidRPr="00EE229B">
        <w:rPr>
          <w:rFonts w:ascii="Arial" w:eastAsia="Times New Roman" w:hAnsi="Arial" w:cs="Arial"/>
          <w:color w:val="222222"/>
          <w:sz w:val="24"/>
          <w:szCs w:val="24"/>
        </w:rPr>
        <w:t xml:space="preserve">. </w:t>
      </w:r>
      <w:r w:rsidR="00E904BE" w:rsidRPr="00EE229B">
        <w:rPr>
          <w:rFonts w:ascii="Arial" w:eastAsia="Times New Roman" w:hAnsi="Arial" w:cs="Arial"/>
          <w:color w:val="222222"/>
          <w:sz w:val="24"/>
          <w:szCs w:val="24"/>
        </w:rPr>
        <w:t>The Conservancy seeks to avoid duplicating programs established by other agencies and to focus on the Conservancy’s distinctive role within the State.</w:t>
      </w:r>
    </w:p>
    <w:p w14:paraId="65827D75" w14:textId="77777777" w:rsidR="000C5752" w:rsidRPr="00EE229B" w:rsidRDefault="000C5752" w:rsidP="006E2D09">
      <w:pPr>
        <w:spacing w:after="0" w:line="240" w:lineRule="auto"/>
        <w:rPr>
          <w:rFonts w:ascii="Arial" w:eastAsia="Times New Roman" w:hAnsi="Arial" w:cs="Arial"/>
          <w:color w:val="222222"/>
          <w:sz w:val="24"/>
          <w:szCs w:val="24"/>
        </w:rPr>
      </w:pPr>
    </w:p>
    <w:p w14:paraId="2D630E69" w14:textId="3D1DFBFF" w:rsidR="00BE701B" w:rsidRPr="00EE229B" w:rsidRDefault="00F85B8F" w:rsidP="000D55D8">
      <w:pPr>
        <w:pStyle w:val="Heading2"/>
      </w:pPr>
      <w:r w:rsidRPr="00EE229B">
        <w:t>Planning Process</w:t>
      </w:r>
    </w:p>
    <w:p w14:paraId="111D0B29" w14:textId="5001BFFE" w:rsidR="00E75E94" w:rsidRPr="00EE229B" w:rsidRDefault="00E75E94" w:rsidP="006E2D09">
      <w:pPr>
        <w:shd w:val="clear" w:color="auto" w:fill="FFFFFF"/>
        <w:spacing w:after="0" w:line="240" w:lineRule="auto"/>
      </w:pPr>
    </w:p>
    <w:p w14:paraId="13FA9FDB" w14:textId="66EC67B0" w:rsidR="002A1FC4" w:rsidRPr="00EE229B" w:rsidRDefault="00032064" w:rsidP="006E2D09">
      <w:pPr>
        <w:shd w:val="clear" w:color="auto" w:fill="FFFFFF"/>
        <w:spacing w:after="0" w:line="240" w:lineRule="auto"/>
        <w:rPr>
          <w:rFonts w:ascii="Arial" w:eastAsia="Times New Roman" w:hAnsi="Arial" w:cs="Arial"/>
          <w:color w:val="222222"/>
          <w:sz w:val="24"/>
          <w:szCs w:val="24"/>
        </w:rPr>
      </w:pPr>
      <w:r w:rsidRPr="00EE229B">
        <w:rPr>
          <w:rFonts w:ascii="Arial" w:eastAsia="Times New Roman" w:hAnsi="Arial" w:cs="Arial"/>
          <w:color w:val="222222"/>
          <w:sz w:val="24"/>
          <w:szCs w:val="24"/>
        </w:rPr>
        <w:t xml:space="preserve">To assist with this </w:t>
      </w:r>
      <w:r w:rsidR="00DB7921" w:rsidRPr="00EE229B">
        <w:rPr>
          <w:rFonts w:ascii="Arial" w:eastAsia="Times New Roman" w:hAnsi="Arial" w:cs="Arial"/>
          <w:color w:val="222222"/>
          <w:sz w:val="24"/>
          <w:szCs w:val="24"/>
        </w:rPr>
        <w:t>Strategic Plan</w:t>
      </w:r>
      <w:r w:rsidRPr="00EE229B">
        <w:rPr>
          <w:rFonts w:ascii="Arial" w:eastAsia="Times New Roman" w:hAnsi="Arial" w:cs="Arial"/>
          <w:color w:val="222222"/>
          <w:sz w:val="24"/>
          <w:szCs w:val="24"/>
        </w:rPr>
        <w:t xml:space="preserve">, the Conservancy engaged San Diego Canyonlands to assist with public outreach. </w:t>
      </w:r>
      <w:r w:rsidR="00E904BE" w:rsidRPr="00EE229B">
        <w:rPr>
          <w:rFonts w:ascii="Arial" w:eastAsia="Times New Roman" w:hAnsi="Arial" w:cs="Arial"/>
          <w:color w:val="222222"/>
          <w:sz w:val="24"/>
          <w:szCs w:val="24"/>
        </w:rPr>
        <w:t xml:space="preserve">Canyonlands </w:t>
      </w:r>
      <w:r w:rsidR="00BF7525" w:rsidRPr="00EE229B">
        <w:rPr>
          <w:rFonts w:ascii="Arial" w:eastAsia="Times New Roman" w:hAnsi="Arial" w:cs="Arial"/>
          <w:color w:val="222222"/>
          <w:sz w:val="24"/>
          <w:szCs w:val="24"/>
        </w:rPr>
        <w:t>surveyed over 200 community members</w:t>
      </w:r>
      <w:r w:rsidRPr="00EE229B">
        <w:rPr>
          <w:rFonts w:ascii="Arial" w:eastAsia="Times New Roman" w:hAnsi="Arial" w:cs="Arial"/>
          <w:color w:val="222222"/>
          <w:sz w:val="24"/>
          <w:szCs w:val="24"/>
        </w:rPr>
        <w:t xml:space="preserve">, including </w:t>
      </w:r>
      <w:r w:rsidR="00E70272" w:rsidRPr="00EE229B">
        <w:rPr>
          <w:rFonts w:ascii="Arial" w:eastAsia="Times New Roman" w:hAnsi="Arial" w:cs="Arial"/>
          <w:color w:val="222222"/>
          <w:sz w:val="24"/>
          <w:szCs w:val="24"/>
        </w:rPr>
        <w:t>key stakeholders,</w:t>
      </w:r>
      <w:r w:rsidR="009C463F" w:rsidRPr="00EE229B">
        <w:rPr>
          <w:rFonts w:ascii="Arial" w:eastAsia="Times New Roman" w:hAnsi="Arial" w:cs="Arial"/>
          <w:color w:val="222222"/>
          <w:sz w:val="24"/>
          <w:szCs w:val="24"/>
        </w:rPr>
        <w:t xml:space="preserve"> agency lead</w:t>
      </w:r>
      <w:r w:rsidR="00E904BE" w:rsidRPr="00EE229B">
        <w:rPr>
          <w:rFonts w:ascii="Arial" w:eastAsia="Times New Roman" w:hAnsi="Arial" w:cs="Arial"/>
          <w:color w:val="222222"/>
          <w:sz w:val="24"/>
          <w:szCs w:val="24"/>
        </w:rPr>
        <w:t>er</w:t>
      </w:r>
      <w:r w:rsidR="009C463F" w:rsidRPr="00EE229B">
        <w:rPr>
          <w:rFonts w:ascii="Arial" w:eastAsia="Times New Roman" w:hAnsi="Arial" w:cs="Arial"/>
          <w:color w:val="222222"/>
          <w:sz w:val="24"/>
          <w:szCs w:val="24"/>
        </w:rPr>
        <w:t>s,</w:t>
      </w:r>
      <w:r w:rsidR="00E70272" w:rsidRPr="00EE229B">
        <w:rPr>
          <w:rFonts w:ascii="Arial" w:eastAsia="Times New Roman" w:hAnsi="Arial" w:cs="Arial"/>
          <w:color w:val="222222"/>
          <w:sz w:val="24"/>
          <w:szCs w:val="24"/>
        </w:rPr>
        <w:t xml:space="preserve"> land managers, environmental and land use professionals, community benefit organization leaders, community activists, and others </w:t>
      </w:r>
      <w:r w:rsidR="00BF2B3E" w:rsidRPr="00EE229B">
        <w:rPr>
          <w:rFonts w:ascii="Arial" w:eastAsia="Times New Roman" w:hAnsi="Arial" w:cs="Arial"/>
          <w:color w:val="222222"/>
          <w:sz w:val="24"/>
          <w:szCs w:val="24"/>
        </w:rPr>
        <w:t>for</w:t>
      </w:r>
      <w:r w:rsidR="00E70272" w:rsidRPr="00EE229B">
        <w:rPr>
          <w:rFonts w:ascii="Arial" w:eastAsia="Times New Roman" w:hAnsi="Arial" w:cs="Arial"/>
          <w:color w:val="222222"/>
          <w:sz w:val="24"/>
          <w:szCs w:val="24"/>
        </w:rPr>
        <w:t xml:space="preserve"> their perspective on the role and efficacy </w:t>
      </w:r>
      <w:r w:rsidR="00BF2B3E" w:rsidRPr="00EE229B">
        <w:rPr>
          <w:rFonts w:ascii="Arial" w:eastAsia="Times New Roman" w:hAnsi="Arial" w:cs="Arial"/>
          <w:color w:val="222222"/>
          <w:sz w:val="24"/>
          <w:szCs w:val="24"/>
        </w:rPr>
        <w:t xml:space="preserve">of </w:t>
      </w:r>
      <w:r w:rsidR="009C37DC" w:rsidRPr="00EE229B">
        <w:rPr>
          <w:rFonts w:ascii="Arial" w:eastAsia="Times New Roman" w:hAnsi="Arial" w:cs="Arial"/>
          <w:color w:val="222222"/>
          <w:sz w:val="24"/>
          <w:szCs w:val="24"/>
        </w:rPr>
        <w:t>the Conservancy</w:t>
      </w:r>
      <w:r w:rsidR="00BE701B" w:rsidRPr="00EE229B">
        <w:rPr>
          <w:rFonts w:ascii="Arial" w:eastAsia="Times New Roman" w:hAnsi="Arial" w:cs="Arial"/>
          <w:color w:val="222222"/>
          <w:sz w:val="24"/>
          <w:szCs w:val="24"/>
        </w:rPr>
        <w:t xml:space="preserve"> as they relate to the </w:t>
      </w:r>
      <w:r w:rsidR="00E904BE" w:rsidRPr="00EE229B">
        <w:rPr>
          <w:rFonts w:ascii="Arial" w:eastAsia="Times New Roman" w:hAnsi="Arial" w:cs="Arial"/>
          <w:color w:val="222222"/>
          <w:sz w:val="24"/>
          <w:szCs w:val="24"/>
        </w:rPr>
        <w:t xml:space="preserve">Conservancy’s </w:t>
      </w:r>
      <w:r w:rsidR="00103189" w:rsidRPr="00EE229B">
        <w:rPr>
          <w:rFonts w:ascii="Arial" w:eastAsia="Times New Roman" w:hAnsi="Arial" w:cs="Arial"/>
          <w:color w:val="222222"/>
          <w:sz w:val="24"/>
          <w:szCs w:val="24"/>
        </w:rPr>
        <w:t xml:space="preserve">six </w:t>
      </w:r>
      <w:r w:rsidR="00BE701B" w:rsidRPr="00EE229B">
        <w:rPr>
          <w:rFonts w:ascii="Arial" w:eastAsia="Times New Roman" w:hAnsi="Arial" w:cs="Arial"/>
          <w:color w:val="222222"/>
          <w:sz w:val="24"/>
          <w:szCs w:val="24"/>
        </w:rPr>
        <w:t>program areas</w:t>
      </w:r>
      <w:r w:rsidR="002F45A2" w:rsidRPr="00EE229B">
        <w:rPr>
          <w:rFonts w:ascii="Arial" w:eastAsia="Times New Roman" w:hAnsi="Arial" w:cs="Arial"/>
          <w:color w:val="222222"/>
          <w:sz w:val="24"/>
          <w:szCs w:val="24"/>
        </w:rPr>
        <w:t>.</w:t>
      </w:r>
    </w:p>
    <w:p w14:paraId="3739C0E2" w14:textId="5D23EC58" w:rsidR="00C3769D" w:rsidRPr="00EE229B" w:rsidRDefault="00C3769D" w:rsidP="006E2D09">
      <w:pPr>
        <w:shd w:val="clear" w:color="auto" w:fill="FFFFFF"/>
        <w:spacing w:after="0" w:line="240" w:lineRule="auto"/>
        <w:rPr>
          <w:rFonts w:ascii="Arial" w:eastAsia="Times New Roman" w:hAnsi="Arial" w:cs="Arial"/>
          <w:color w:val="222222"/>
          <w:sz w:val="24"/>
          <w:szCs w:val="24"/>
        </w:rPr>
      </w:pPr>
    </w:p>
    <w:p w14:paraId="3663A37C" w14:textId="56929E5F" w:rsidR="009A697B" w:rsidRPr="00EE229B" w:rsidRDefault="00C507E0" w:rsidP="006E2D09">
      <w:pPr>
        <w:shd w:val="clear" w:color="auto" w:fill="FFFFFF"/>
        <w:spacing w:after="0" w:line="240" w:lineRule="auto"/>
        <w:rPr>
          <w:rFonts w:ascii="Arial" w:eastAsia="Times New Roman" w:hAnsi="Arial" w:cs="Arial"/>
          <w:color w:val="222222"/>
          <w:sz w:val="24"/>
          <w:szCs w:val="24"/>
        </w:rPr>
      </w:pPr>
      <w:r w:rsidRPr="00EE229B">
        <w:rPr>
          <w:rFonts w:ascii="Arial" w:eastAsia="Times New Roman" w:hAnsi="Arial" w:cs="Arial"/>
          <w:color w:val="222222"/>
          <w:sz w:val="24"/>
          <w:szCs w:val="24"/>
        </w:rPr>
        <w:t xml:space="preserve">Community members voiced support for </w:t>
      </w:r>
      <w:r w:rsidR="002E4667" w:rsidRPr="00EE229B">
        <w:rPr>
          <w:rFonts w:ascii="Arial" w:eastAsia="Times New Roman" w:hAnsi="Arial" w:cs="Arial"/>
          <w:color w:val="222222"/>
          <w:sz w:val="24"/>
          <w:szCs w:val="24"/>
        </w:rPr>
        <w:t xml:space="preserve">projects that are </w:t>
      </w:r>
      <w:r w:rsidR="002E4667" w:rsidRPr="00EE229B">
        <w:rPr>
          <w:rFonts w:ascii="Arial" w:eastAsia="Times New Roman" w:hAnsi="Arial" w:cs="Arial"/>
          <w:i/>
          <w:iCs/>
          <w:color w:val="222222"/>
          <w:sz w:val="24"/>
          <w:szCs w:val="24"/>
        </w:rPr>
        <w:t>multi-benefit</w:t>
      </w:r>
      <w:r w:rsidR="002E4667" w:rsidRPr="00EE229B">
        <w:rPr>
          <w:rFonts w:ascii="Arial" w:eastAsia="Times New Roman" w:hAnsi="Arial" w:cs="Arial"/>
          <w:color w:val="222222"/>
          <w:sz w:val="24"/>
          <w:szCs w:val="24"/>
        </w:rPr>
        <w:t xml:space="preserve"> (</w:t>
      </w:r>
      <w:r w:rsidR="00032064" w:rsidRPr="00EE229B">
        <w:rPr>
          <w:rFonts w:ascii="Arial" w:eastAsia="Times New Roman" w:hAnsi="Arial" w:cs="Arial"/>
          <w:color w:val="222222"/>
          <w:sz w:val="24"/>
          <w:szCs w:val="24"/>
        </w:rPr>
        <w:t xml:space="preserve">i.e., projects that </w:t>
      </w:r>
      <w:r w:rsidR="002E4667" w:rsidRPr="00EE229B">
        <w:rPr>
          <w:rFonts w:ascii="Arial" w:eastAsia="Times New Roman" w:hAnsi="Arial" w:cs="Arial"/>
          <w:color w:val="222222"/>
          <w:sz w:val="24"/>
          <w:szCs w:val="24"/>
        </w:rPr>
        <w:t xml:space="preserve">support multiple Strategic Plan </w:t>
      </w:r>
      <w:r w:rsidR="00207F3B" w:rsidRPr="002D0465">
        <w:rPr>
          <w:rStyle w:val="Style1Char"/>
          <w:color w:val="auto"/>
          <w:highlight w:val="yellow"/>
        </w:rPr>
        <w:t>p</w:t>
      </w:r>
      <w:r w:rsidR="002E4667" w:rsidRPr="00EE229B">
        <w:rPr>
          <w:rFonts w:ascii="Arial" w:eastAsia="Times New Roman" w:hAnsi="Arial" w:cs="Arial"/>
          <w:color w:val="222222"/>
          <w:sz w:val="24"/>
          <w:szCs w:val="24"/>
        </w:rPr>
        <w:t xml:space="preserve">rogram </w:t>
      </w:r>
      <w:r w:rsidR="00207F3B" w:rsidRPr="002D0465">
        <w:rPr>
          <w:rStyle w:val="Style1Char"/>
          <w:color w:val="auto"/>
          <w:highlight w:val="yellow"/>
        </w:rPr>
        <w:t>a</w:t>
      </w:r>
      <w:r w:rsidR="002E4667" w:rsidRPr="00EE229B">
        <w:rPr>
          <w:rFonts w:ascii="Arial" w:eastAsia="Times New Roman" w:hAnsi="Arial" w:cs="Arial"/>
          <w:color w:val="222222"/>
          <w:sz w:val="24"/>
          <w:szCs w:val="24"/>
        </w:rPr>
        <w:t xml:space="preserve">reas), that contribute to regional </w:t>
      </w:r>
      <w:r w:rsidR="002E4667" w:rsidRPr="00EE229B">
        <w:rPr>
          <w:rFonts w:ascii="Arial" w:eastAsia="Times New Roman" w:hAnsi="Arial" w:cs="Arial"/>
          <w:i/>
          <w:iCs/>
          <w:color w:val="222222"/>
          <w:sz w:val="24"/>
          <w:szCs w:val="24"/>
        </w:rPr>
        <w:t>climate</w:t>
      </w:r>
      <w:r w:rsidR="00FD118E" w:rsidRPr="00EE229B">
        <w:rPr>
          <w:rFonts w:ascii="Arial" w:eastAsia="Times New Roman" w:hAnsi="Arial" w:cs="Arial"/>
          <w:i/>
          <w:iCs/>
          <w:color w:val="222222"/>
          <w:sz w:val="24"/>
          <w:szCs w:val="24"/>
        </w:rPr>
        <w:t xml:space="preserve"> and fire</w:t>
      </w:r>
      <w:r w:rsidR="002E4667" w:rsidRPr="00EE229B">
        <w:rPr>
          <w:rFonts w:ascii="Arial" w:eastAsia="Times New Roman" w:hAnsi="Arial" w:cs="Arial"/>
          <w:i/>
          <w:iCs/>
          <w:color w:val="222222"/>
          <w:sz w:val="24"/>
          <w:szCs w:val="24"/>
        </w:rPr>
        <w:t xml:space="preserve"> resilienc</w:t>
      </w:r>
      <w:r w:rsidR="009A697B" w:rsidRPr="00EE229B">
        <w:rPr>
          <w:rFonts w:ascii="Arial" w:eastAsia="Times New Roman" w:hAnsi="Arial" w:cs="Arial"/>
          <w:i/>
          <w:iCs/>
          <w:color w:val="222222"/>
          <w:sz w:val="24"/>
          <w:szCs w:val="24"/>
        </w:rPr>
        <w:t>e</w:t>
      </w:r>
      <w:r w:rsidR="002E4667" w:rsidRPr="00EE229B">
        <w:rPr>
          <w:rFonts w:ascii="Arial" w:eastAsia="Times New Roman" w:hAnsi="Arial" w:cs="Arial"/>
          <w:color w:val="222222"/>
          <w:sz w:val="24"/>
          <w:szCs w:val="24"/>
        </w:rPr>
        <w:t xml:space="preserve">, </w:t>
      </w:r>
      <w:r w:rsidR="00D25BCE" w:rsidRPr="00EE229B">
        <w:rPr>
          <w:rFonts w:ascii="Arial" w:eastAsia="Times New Roman" w:hAnsi="Arial" w:cs="Arial"/>
          <w:color w:val="222222"/>
          <w:sz w:val="24"/>
          <w:szCs w:val="24"/>
        </w:rPr>
        <w:t xml:space="preserve">and </w:t>
      </w:r>
      <w:r w:rsidR="00E44029" w:rsidRPr="00EE229B">
        <w:rPr>
          <w:rFonts w:ascii="Arial" w:eastAsia="Times New Roman" w:hAnsi="Arial" w:cs="Arial"/>
          <w:color w:val="222222"/>
          <w:sz w:val="24"/>
          <w:szCs w:val="24"/>
        </w:rPr>
        <w:t xml:space="preserve">that </w:t>
      </w:r>
      <w:r w:rsidR="00D25BCE" w:rsidRPr="00EE229B">
        <w:rPr>
          <w:rFonts w:ascii="Arial" w:eastAsia="Times New Roman" w:hAnsi="Arial" w:cs="Arial"/>
          <w:color w:val="222222"/>
          <w:sz w:val="24"/>
          <w:szCs w:val="24"/>
        </w:rPr>
        <w:t xml:space="preserve">support </w:t>
      </w:r>
      <w:r w:rsidR="009A697B" w:rsidRPr="00EE229B">
        <w:rPr>
          <w:rFonts w:ascii="Arial" w:eastAsia="Times New Roman" w:hAnsi="Arial" w:cs="Arial"/>
          <w:color w:val="222222"/>
          <w:sz w:val="24"/>
          <w:szCs w:val="24"/>
        </w:rPr>
        <w:t xml:space="preserve">outdoor recreation </w:t>
      </w:r>
      <w:r w:rsidR="00B5081A" w:rsidRPr="00EE229B">
        <w:rPr>
          <w:rFonts w:ascii="Arial" w:eastAsia="Times New Roman" w:hAnsi="Arial" w:cs="Arial"/>
          <w:color w:val="222222"/>
          <w:sz w:val="24"/>
          <w:szCs w:val="24"/>
        </w:rPr>
        <w:t xml:space="preserve">and </w:t>
      </w:r>
      <w:r w:rsidR="00E44029" w:rsidRPr="00EE229B">
        <w:rPr>
          <w:rFonts w:ascii="Arial" w:eastAsia="Times New Roman" w:hAnsi="Arial" w:cs="Arial"/>
          <w:i/>
          <w:color w:val="222222"/>
          <w:sz w:val="24"/>
          <w:szCs w:val="24"/>
        </w:rPr>
        <w:t>equitable access</w:t>
      </w:r>
      <w:r w:rsidR="00E44029" w:rsidRPr="00EE229B">
        <w:rPr>
          <w:rFonts w:ascii="Arial" w:eastAsia="Times New Roman" w:hAnsi="Arial" w:cs="Arial"/>
          <w:color w:val="222222"/>
          <w:sz w:val="24"/>
          <w:szCs w:val="24"/>
        </w:rPr>
        <w:t xml:space="preserve"> to nature</w:t>
      </w:r>
      <w:r w:rsidR="00D25BCE" w:rsidRPr="00EE229B">
        <w:rPr>
          <w:rFonts w:ascii="Arial" w:eastAsia="Times New Roman" w:hAnsi="Arial" w:cs="Arial"/>
          <w:color w:val="222222"/>
          <w:sz w:val="24"/>
          <w:szCs w:val="24"/>
        </w:rPr>
        <w:t xml:space="preserve">. </w:t>
      </w:r>
      <w:r w:rsidR="00FD118E" w:rsidRPr="00EE229B">
        <w:rPr>
          <w:rFonts w:ascii="Arial" w:eastAsia="Times New Roman" w:hAnsi="Arial" w:cs="Arial"/>
          <w:color w:val="222222"/>
          <w:sz w:val="24"/>
          <w:szCs w:val="24"/>
        </w:rPr>
        <w:t xml:space="preserve">Additionally, </w:t>
      </w:r>
      <w:r w:rsidR="00C508EC" w:rsidRPr="00EE229B">
        <w:rPr>
          <w:rFonts w:ascii="Arial" w:eastAsia="Times New Roman" w:hAnsi="Arial" w:cs="Arial"/>
          <w:color w:val="222222"/>
          <w:sz w:val="24"/>
          <w:szCs w:val="24"/>
        </w:rPr>
        <w:t xml:space="preserve">opportunities were identified to utilize the Conservancy’s existing </w:t>
      </w:r>
      <w:r w:rsidR="00FE42F3" w:rsidRPr="00EE229B">
        <w:rPr>
          <w:rFonts w:ascii="Arial" w:eastAsia="Times New Roman" w:hAnsi="Arial" w:cs="Arial"/>
          <w:color w:val="222222"/>
          <w:sz w:val="24"/>
          <w:szCs w:val="24"/>
        </w:rPr>
        <w:t>network of relationships</w:t>
      </w:r>
      <w:r w:rsidR="00C508EC" w:rsidRPr="00EE229B">
        <w:rPr>
          <w:rFonts w:ascii="Arial" w:eastAsia="Times New Roman" w:hAnsi="Arial" w:cs="Arial"/>
          <w:color w:val="222222"/>
          <w:sz w:val="24"/>
          <w:szCs w:val="24"/>
        </w:rPr>
        <w:t xml:space="preserve"> to amplify its public outreach and deliver messaging to a wider audience.</w:t>
      </w:r>
    </w:p>
    <w:p w14:paraId="3D3A2F37" w14:textId="77777777" w:rsidR="00A03B20" w:rsidRPr="00EE229B" w:rsidRDefault="00A03B20" w:rsidP="00A03B20">
      <w:pPr>
        <w:shd w:val="clear" w:color="auto" w:fill="FFFFFF"/>
        <w:spacing w:after="0" w:line="240" w:lineRule="auto"/>
        <w:rPr>
          <w:rFonts w:ascii="Arial" w:eastAsia="Times New Roman" w:hAnsi="Arial" w:cs="Arial"/>
          <w:color w:val="222222"/>
          <w:sz w:val="24"/>
          <w:szCs w:val="24"/>
        </w:rPr>
      </w:pPr>
    </w:p>
    <w:p w14:paraId="30075F6A" w14:textId="27D461A2" w:rsidR="00A03B20" w:rsidRPr="00EE229B" w:rsidRDefault="00A03B20" w:rsidP="00A03B20">
      <w:pPr>
        <w:shd w:val="clear" w:color="auto" w:fill="FFFFFF"/>
        <w:spacing w:after="0" w:line="240" w:lineRule="auto"/>
        <w:rPr>
          <w:rFonts w:ascii="Arial" w:eastAsia="Times New Roman" w:hAnsi="Arial" w:cs="Arial"/>
          <w:color w:val="222222"/>
          <w:sz w:val="24"/>
          <w:szCs w:val="24"/>
        </w:rPr>
      </w:pPr>
      <w:r w:rsidRPr="00EE229B">
        <w:rPr>
          <w:rFonts w:ascii="Arial" w:eastAsia="Times New Roman" w:hAnsi="Arial" w:cs="Arial"/>
          <w:color w:val="222222"/>
          <w:sz w:val="24"/>
          <w:szCs w:val="24"/>
        </w:rPr>
        <w:t>Conservancy staff and Canyonlands also considered new data on climate change impacts, mitigation opportunities, water quality challenges, and community needs as well as evolving conservation priorities from the State of California consistent with the statutory obligations of the Conservancy in drafting this Update.</w:t>
      </w:r>
    </w:p>
    <w:p w14:paraId="215BDE4C" w14:textId="77777777" w:rsidR="009A697B" w:rsidRPr="00EE229B" w:rsidRDefault="009A697B" w:rsidP="006E2D09">
      <w:pPr>
        <w:shd w:val="clear" w:color="auto" w:fill="FFFFFF"/>
        <w:spacing w:after="0" w:line="240" w:lineRule="auto"/>
        <w:rPr>
          <w:rFonts w:ascii="Arial" w:eastAsia="Times New Roman" w:hAnsi="Arial" w:cs="Arial"/>
          <w:color w:val="222222"/>
          <w:sz w:val="24"/>
          <w:szCs w:val="24"/>
        </w:rPr>
      </w:pPr>
    </w:p>
    <w:p w14:paraId="1BC015D1" w14:textId="0E0FD691" w:rsidR="005A3622" w:rsidRPr="00EE229B" w:rsidRDefault="005A3622" w:rsidP="00FE0BB8">
      <w:pPr>
        <w:pStyle w:val="Heading2"/>
      </w:pPr>
      <w:r w:rsidRPr="00EE229B">
        <w:lastRenderedPageBreak/>
        <w:t>Implement Approved Plans</w:t>
      </w:r>
    </w:p>
    <w:p w14:paraId="622F7CB2" w14:textId="77777777" w:rsidR="002A049C" w:rsidRPr="00EE229B" w:rsidRDefault="002A049C" w:rsidP="006E2D09">
      <w:pPr>
        <w:pStyle w:val="Pa6"/>
        <w:spacing w:line="240" w:lineRule="auto"/>
        <w:rPr>
          <w:rFonts w:ascii="Arial" w:hAnsi="Arial" w:cs="Arial"/>
          <w:color w:val="161719"/>
          <w:shd w:val="clear" w:color="auto" w:fill="FFFFFF"/>
        </w:rPr>
      </w:pPr>
    </w:p>
    <w:p w14:paraId="68A1DF30" w14:textId="4FFFF107" w:rsidR="00F2108F" w:rsidRPr="00EE229B" w:rsidRDefault="00F2108F" w:rsidP="006E2D09">
      <w:pPr>
        <w:pStyle w:val="Pa6"/>
        <w:spacing w:line="240" w:lineRule="auto"/>
        <w:rPr>
          <w:rFonts w:ascii="Arial" w:hAnsi="Arial" w:cs="Arial"/>
          <w:color w:val="161719"/>
          <w:shd w:val="clear" w:color="auto" w:fill="FFFFFF"/>
        </w:rPr>
      </w:pPr>
      <w:r w:rsidRPr="00EE229B">
        <w:rPr>
          <w:rFonts w:ascii="Arial" w:hAnsi="Arial" w:cs="Arial"/>
          <w:color w:val="161719"/>
          <w:shd w:val="clear" w:color="auto" w:fill="FFFFFF"/>
        </w:rPr>
        <w:t>The Conservancy is in a unique position as a state agency operating at the local level supporting regional conservation planning</w:t>
      </w:r>
      <w:r w:rsidR="00F548C5" w:rsidRPr="00EE229B">
        <w:rPr>
          <w:rFonts w:ascii="Arial" w:hAnsi="Arial" w:cs="Arial"/>
          <w:color w:val="161719"/>
          <w:shd w:val="clear" w:color="auto" w:fill="FFFFFF"/>
        </w:rPr>
        <w:t>. T</w:t>
      </w:r>
      <w:r w:rsidRPr="00EE229B">
        <w:rPr>
          <w:rFonts w:ascii="Arial" w:hAnsi="Arial" w:cs="Arial"/>
          <w:color w:val="161719"/>
          <w:shd w:val="clear" w:color="auto" w:fill="FFFFFF"/>
        </w:rPr>
        <w:t xml:space="preserve">hrough this </w:t>
      </w:r>
      <w:r w:rsidR="00DB7921" w:rsidRPr="00EE229B">
        <w:rPr>
          <w:rFonts w:ascii="Arial" w:eastAsia="Times New Roman" w:hAnsi="Arial" w:cs="Arial"/>
          <w:color w:val="222222"/>
        </w:rPr>
        <w:t>Strategic Plan</w:t>
      </w:r>
      <w:r w:rsidRPr="00EE229B">
        <w:rPr>
          <w:rFonts w:ascii="Arial" w:hAnsi="Arial" w:cs="Arial"/>
          <w:color w:val="161719"/>
          <w:shd w:val="clear" w:color="auto" w:fill="FFFFFF"/>
        </w:rPr>
        <w:t xml:space="preserve">, </w:t>
      </w:r>
      <w:r w:rsidR="008B707A" w:rsidRPr="00EE229B">
        <w:rPr>
          <w:rFonts w:ascii="Arial" w:hAnsi="Arial" w:cs="Arial"/>
          <w:color w:val="161719"/>
          <w:shd w:val="clear" w:color="auto" w:fill="FFFFFF"/>
        </w:rPr>
        <w:t xml:space="preserve">the Conservancy </w:t>
      </w:r>
      <w:r w:rsidRPr="00EE229B">
        <w:rPr>
          <w:rFonts w:ascii="Arial" w:hAnsi="Arial" w:cs="Arial"/>
          <w:color w:val="161719"/>
          <w:shd w:val="clear" w:color="auto" w:fill="FFFFFF"/>
        </w:rPr>
        <w:t xml:space="preserve">continues to prioritize and identify projects that align with larger statewide objectives. </w:t>
      </w:r>
      <w:r w:rsidR="008B707A" w:rsidRPr="00EE229B">
        <w:rPr>
          <w:rFonts w:ascii="Arial" w:hAnsi="Arial" w:cs="Arial"/>
          <w:color w:val="161719"/>
          <w:shd w:val="clear" w:color="auto" w:fill="FFFFFF"/>
        </w:rPr>
        <w:t xml:space="preserve">The Conservancy also leverages </w:t>
      </w:r>
      <w:r w:rsidRPr="00EE229B">
        <w:rPr>
          <w:rFonts w:ascii="Arial" w:hAnsi="Arial" w:cs="Arial"/>
          <w:color w:val="161719"/>
          <w:shd w:val="clear" w:color="auto" w:fill="FFFFFF"/>
        </w:rPr>
        <w:t>regionally approved plans</w:t>
      </w:r>
      <w:r w:rsidR="008B707A" w:rsidRPr="00EE229B">
        <w:rPr>
          <w:rFonts w:ascii="Arial" w:hAnsi="Arial" w:cs="Arial"/>
          <w:color w:val="161719"/>
          <w:shd w:val="clear" w:color="auto" w:fill="FFFFFF"/>
        </w:rPr>
        <w:t xml:space="preserve"> to </w:t>
      </w:r>
      <w:r w:rsidRPr="00EE229B">
        <w:rPr>
          <w:rFonts w:ascii="Arial" w:hAnsi="Arial" w:cs="Arial"/>
          <w:color w:val="161719"/>
          <w:shd w:val="clear" w:color="auto" w:fill="FFFFFF"/>
        </w:rPr>
        <w:t xml:space="preserve">ensure its efforts are both impactful and sustainable. </w:t>
      </w:r>
    </w:p>
    <w:p w14:paraId="77CA6849" w14:textId="77777777" w:rsidR="00F2108F" w:rsidRPr="00EE229B" w:rsidRDefault="00F2108F" w:rsidP="006E2D09">
      <w:pPr>
        <w:pStyle w:val="Pa6"/>
        <w:spacing w:line="240" w:lineRule="auto"/>
        <w:rPr>
          <w:rFonts w:ascii="Arial" w:hAnsi="Arial" w:cs="Arial"/>
          <w:color w:val="161719"/>
          <w:shd w:val="clear" w:color="auto" w:fill="FFFFFF"/>
        </w:rPr>
      </w:pPr>
    </w:p>
    <w:p w14:paraId="00D44AE8" w14:textId="656B2E6C" w:rsidR="002A1FC4" w:rsidRPr="00EE229B" w:rsidRDefault="00560BA7" w:rsidP="00560BA7">
      <w:pPr>
        <w:pStyle w:val="Pa6"/>
        <w:spacing w:line="240" w:lineRule="auto"/>
        <w:rPr>
          <w:rFonts w:ascii="Arial" w:hAnsi="Arial" w:cs="Arial"/>
          <w:color w:val="161719"/>
          <w:shd w:val="clear" w:color="auto" w:fill="FFFFFF"/>
        </w:rPr>
      </w:pPr>
      <w:r w:rsidRPr="00EE229B">
        <w:rPr>
          <w:rFonts w:ascii="Arial" w:hAnsi="Arial" w:cs="Arial"/>
          <w:color w:val="000000"/>
        </w:rPr>
        <w:t xml:space="preserve">The </w:t>
      </w:r>
      <w:r w:rsidR="00DB7921" w:rsidRPr="00EE229B">
        <w:rPr>
          <w:rFonts w:ascii="Arial" w:eastAsia="Times New Roman" w:hAnsi="Arial" w:cs="Arial"/>
          <w:color w:val="222222"/>
        </w:rPr>
        <w:t>Strategic Plan</w:t>
      </w:r>
      <w:r w:rsidR="00DB7921" w:rsidRPr="00EE229B">
        <w:rPr>
          <w:rFonts w:ascii="Arial" w:hAnsi="Arial" w:cs="Arial"/>
          <w:color w:val="000000"/>
        </w:rPr>
        <w:t xml:space="preserve"> </w:t>
      </w:r>
      <w:r w:rsidRPr="00EE229B">
        <w:rPr>
          <w:rFonts w:ascii="Arial" w:hAnsi="Arial" w:cs="Arial"/>
          <w:color w:val="000000"/>
        </w:rPr>
        <w:t xml:space="preserve">implements broader conservation and climate change adaptation strategies </w:t>
      </w:r>
      <w:r w:rsidR="008B707A" w:rsidRPr="00EE229B">
        <w:rPr>
          <w:rFonts w:ascii="Arial" w:hAnsi="Arial" w:cs="Arial"/>
          <w:color w:val="000000"/>
        </w:rPr>
        <w:t xml:space="preserve">contained </w:t>
      </w:r>
      <w:r w:rsidRPr="00EE229B">
        <w:rPr>
          <w:rFonts w:ascii="Arial" w:hAnsi="Arial" w:cs="Arial"/>
          <w:color w:val="000000"/>
        </w:rPr>
        <w:t xml:space="preserve">in several state plans; see references </w:t>
      </w:r>
      <w:r w:rsidR="00DF49A0" w:rsidRPr="00EE229B">
        <w:rPr>
          <w:rFonts w:ascii="Arial" w:hAnsi="Arial" w:cs="Arial"/>
          <w:color w:val="000000"/>
        </w:rPr>
        <w:t>under</w:t>
      </w:r>
      <w:r w:rsidR="004B6820" w:rsidRPr="00EE229B">
        <w:rPr>
          <w:rFonts w:ascii="Arial" w:hAnsi="Arial" w:cs="Arial"/>
          <w:color w:val="000000"/>
        </w:rPr>
        <w:t xml:space="preserve"> Documents reviewed </w:t>
      </w:r>
      <w:r w:rsidR="00E16DB9" w:rsidRPr="00EE229B">
        <w:rPr>
          <w:rFonts w:ascii="Arial" w:hAnsi="Arial" w:cs="Arial"/>
          <w:color w:val="000000"/>
        </w:rPr>
        <w:t>on page 6</w:t>
      </w:r>
      <w:r w:rsidRPr="00EE229B">
        <w:rPr>
          <w:rFonts w:ascii="Arial" w:hAnsi="Arial" w:cs="Arial"/>
          <w:color w:val="000000"/>
        </w:rPr>
        <w:t>. The</w:t>
      </w:r>
      <w:r w:rsidR="004B6820" w:rsidRPr="00EE229B">
        <w:rPr>
          <w:rFonts w:ascii="Arial" w:hAnsi="Arial" w:cs="Arial"/>
          <w:color w:val="000000"/>
        </w:rPr>
        <w:t xml:space="preserve"> Plan is consistent with and supports </w:t>
      </w:r>
      <w:r w:rsidRPr="00EE229B">
        <w:rPr>
          <w:rFonts w:ascii="Arial" w:hAnsi="Arial" w:cs="Arial"/>
          <w:color w:val="000000"/>
        </w:rPr>
        <w:t xml:space="preserve">the California Natural Resources Agency’s key initiatives, including (1) Pathways to 30x30, (2) Outdoors for All, (3) Protecting </w:t>
      </w:r>
      <w:r w:rsidR="004B6820" w:rsidRPr="00EE229B">
        <w:rPr>
          <w:rFonts w:ascii="Arial" w:hAnsi="Arial" w:cs="Arial"/>
          <w:color w:val="000000"/>
        </w:rPr>
        <w:t>B</w:t>
      </w:r>
      <w:r w:rsidRPr="00EE229B">
        <w:rPr>
          <w:rFonts w:ascii="Arial" w:hAnsi="Arial" w:cs="Arial"/>
          <w:color w:val="000000"/>
        </w:rPr>
        <w:t>iodiversity, (4) Climate Resilience, and (5) Nature-</w:t>
      </w:r>
      <w:r w:rsidR="0039710A" w:rsidRPr="00EE229B">
        <w:rPr>
          <w:rFonts w:ascii="Arial" w:hAnsi="Arial" w:cs="Arial"/>
          <w:color w:val="000000"/>
        </w:rPr>
        <w:t>B</w:t>
      </w:r>
      <w:r w:rsidRPr="00EE229B">
        <w:rPr>
          <w:rFonts w:ascii="Arial" w:hAnsi="Arial" w:cs="Arial"/>
          <w:color w:val="000000"/>
        </w:rPr>
        <w:t xml:space="preserve">ased </w:t>
      </w:r>
      <w:r w:rsidR="004B6820" w:rsidRPr="00EE229B">
        <w:rPr>
          <w:rFonts w:ascii="Arial" w:hAnsi="Arial" w:cs="Arial"/>
          <w:color w:val="000000"/>
        </w:rPr>
        <w:t>S</w:t>
      </w:r>
      <w:r w:rsidRPr="00EE229B">
        <w:rPr>
          <w:rFonts w:ascii="Arial" w:hAnsi="Arial" w:cs="Arial"/>
          <w:color w:val="000000"/>
        </w:rPr>
        <w:t xml:space="preserve">olutions by investing in California’s public lands and natural, cultural, tribal and historical resources. </w:t>
      </w:r>
      <w:r w:rsidR="00171EAA" w:rsidRPr="00EE229B">
        <w:rPr>
          <w:rFonts w:ascii="Arial" w:hAnsi="Arial" w:cs="Arial"/>
          <w:color w:val="161719"/>
          <w:shd w:val="clear" w:color="auto" w:fill="FFFFFF"/>
        </w:rPr>
        <w:t xml:space="preserve">The language used to describe </w:t>
      </w:r>
      <w:r w:rsidR="004B6820" w:rsidRPr="00EE229B">
        <w:rPr>
          <w:rFonts w:ascii="Arial" w:hAnsi="Arial" w:cs="Arial"/>
          <w:color w:val="161719"/>
          <w:shd w:val="clear" w:color="auto" w:fill="FFFFFF"/>
        </w:rPr>
        <w:t xml:space="preserve">the Conservancy’s </w:t>
      </w:r>
      <w:r w:rsidR="00171EAA" w:rsidRPr="00EE229B">
        <w:rPr>
          <w:rFonts w:ascii="Arial" w:hAnsi="Arial" w:cs="Arial"/>
          <w:color w:val="161719"/>
          <w:shd w:val="clear" w:color="auto" w:fill="FFFFFF"/>
        </w:rPr>
        <w:t xml:space="preserve">goals and objectives </w:t>
      </w:r>
      <w:r w:rsidR="004B6820" w:rsidRPr="00EE229B">
        <w:rPr>
          <w:rFonts w:ascii="Arial" w:hAnsi="Arial" w:cs="Arial"/>
          <w:color w:val="161719"/>
          <w:shd w:val="clear" w:color="auto" w:fill="FFFFFF"/>
        </w:rPr>
        <w:t xml:space="preserve">mirrors language </w:t>
      </w:r>
      <w:r w:rsidR="00171EAA" w:rsidRPr="00EE229B">
        <w:rPr>
          <w:rFonts w:ascii="Arial" w:hAnsi="Arial" w:cs="Arial"/>
          <w:color w:val="161719"/>
          <w:shd w:val="clear" w:color="auto" w:fill="FFFFFF"/>
        </w:rPr>
        <w:t xml:space="preserve">from </w:t>
      </w:r>
      <w:r w:rsidR="00F00A58" w:rsidRPr="00EE229B">
        <w:rPr>
          <w:rFonts w:ascii="Arial" w:hAnsi="Arial" w:cs="Arial"/>
          <w:color w:val="161719"/>
          <w:shd w:val="clear" w:color="auto" w:fill="FFFFFF"/>
        </w:rPr>
        <w:t>the</w:t>
      </w:r>
      <w:r w:rsidR="004B6820" w:rsidRPr="00EE229B">
        <w:rPr>
          <w:rFonts w:ascii="Arial" w:hAnsi="Arial" w:cs="Arial"/>
          <w:color w:val="161719"/>
          <w:shd w:val="clear" w:color="auto" w:fill="FFFFFF"/>
        </w:rPr>
        <w:t>se</w:t>
      </w:r>
      <w:r w:rsidR="00F00A58" w:rsidRPr="00EE229B">
        <w:rPr>
          <w:rFonts w:ascii="Arial" w:hAnsi="Arial" w:cs="Arial"/>
          <w:color w:val="161719"/>
          <w:shd w:val="clear" w:color="auto" w:fill="FFFFFF"/>
        </w:rPr>
        <w:t xml:space="preserve"> plans to ensure</w:t>
      </w:r>
      <w:r w:rsidR="00171EAA" w:rsidRPr="00EE229B">
        <w:rPr>
          <w:rFonts w:ascii="Arial" w:hAnsi="Arial" w:cs="Arial"/>
          <w:color w:val="161719"/>
          <w:shd w:val="clear" w:color="auto" w:fill="FFFFFF"/>
        </w:rPr>
        <w:t xml:space="preserve"> that the Conservancy stays true to its course. </w:t>
      </w:r>
    </w:p>
    <w:p w14:paraId="0969B91B" w14:textId="77777777" w:rsidR="002A1FC4" w:rsidRPr="00EE229B" w:rsidRDefault="002A1FC4">
      <w:pPr>
        <w:keepNext/>
        <w:spacing w:after="0" w:line="240" w:lineRule="auto"/>
        <w:rPr>
          <w:rFonts w:ascii="Arial" w:hAnsi="Arial" w:cs="Arial"/>
          <w:color w:val="161719"/>
          <w:sz w:val="24"/>
          <w:szCs w:val="24"/>
          <w:shd w:val="clear" w:color="auto" w:fill="FFFFFF"/>
        </w:rPr>
      </w:pPr>
    </w:p>
    <w:p w14:paraId="35E4210E" w14:textId="029D6D21" w:rsidR="00187DE8" w:rsidRPr="00EE229B" w:rsidRDefault="00171EAA" w:rsidP="007370CC">
      <w:pPr>
        <w:keepNext/>
        <w:spacing w:after="0" w:line="240" w:lineRule="auto"/>
        <w:rPr>
          <w:rFonts w:ascii="Arial" w:hAnsi="Arial" w:cs="Arial"/>
          <w:b/>
          <w:smallCaps/>
          <w:sz w:val="24"/>
          <w:szCs w:val="24"/>
          <w:u w:val="single"/>
        </w:rPr>
      </w:pPr>
      <w:r w:rsidRPr="00EE229B">
        <w:rPr>
          <w:rFonts w:ascii="Arial" w:hAnsi="Arial" w:cs="Arial"/>
          <w:color w:val="161719"/>
          <w:sz w:val="24"/>
          <w:szCs w:val="24"/>
          <w:shd w:val="clear" w:color="auto" w:fill="FFFFFF"/>
        </w:rPr>
        <w:t>Overall, the Strategic Plan is a testament to the Conservancy</w:t>
      </w:r>
      <w:r w:rsidR="009A46AB" w:rsidRPr="00EE229B">
        <w:rPr>
          <w:rFonts w:ascii="Arial" w:hAnsi="Arial" w:cs="Arial"/>
          <w:color w:val="161719"/>
          <w:sz w:val="24"/>
          <w:szCs w:val="24"/>
          <w:shd w:val="clear" w:color="auto" w:fill="FFFFFF"/>
        </w:rPr>
        <w:t>’</w:t>
      </w:r>
      <w:r w:rsidRPr="00EE229B">
        <w:rPr>
          <w:rFonts w:ascii="Arial" w:hAnsi="Arial" w:cs="Arial"/>
          <w:color w:val="161719"/>
          <w:sz w:val="24"/>
          <w:szCs w:val="24"/>
          <w:shd w:val="clear" w:color="auto" w:fill="FFFFFF"/>
        </w:rPr>
        <w:t>s commitment to its mission</w:t>
      </w:r>
      <w:r w:rsidR="00F2108F" w:rsidRPr="00EE229B">
        <w:rPr>
          <w:rFonts w:ascii="Arial" w:hAnsi="Arial" w:cs="Arial"/>
          <w:color w:val="161719"/>
          <w:sz w:val="24"/>
          <w:szCs w:val="24"/>
          <w:shd w:val="clear" w:color="auto" w:fill="FFFFFF"/>
        </w:rPr>
        <w:t xml:space="preserve">, enabling the </w:t>
      </w:r>
      <w:r w:rsidR="00A756C4" w:rsidRPr="00EE229B">
        <w:rPr>
          <w:rFonts w:ascii="Arial" w:hAnsi="Arial" w:cs="Arial"/>
          <w:color w:val="161719"/>
          <w:sz w:val="24"/>
          <w:szCs w:val="24"/>
          <w:shd w:val="clear" w:color="auto" w:fill="FFFFFF"/>
        </w:rPr>
        <w:t xml:space="preserve">Conservancy </w:t>
      </w:r>
      <w:r w:rsidR="00F2108F" w:rsidRPr="00EE229B">
        <w:rPr>
          <w:rFonts w:ascii="Arial" w:hAnsi="Arial" w:cs="Arial"/>
          <w:color w:val="161719"/>
          <w:sz w:val="24"/>
          <w:szCs w:val="24"/>
          <w:shd w:val="clear" w:color="auto" w:fill="FFFFFF"/>
        </w:rPr>
        <w:t xml:space="preserve">to contribute to </w:t>
      </w:r>
      <w:r w:rsidR="00A17724" w:rsidRPr="00EE229B">
        <w:rPr>
          <w:rFonts w:ascii="Arial" w:hAnsi="Arial" w:cs="Arial"/>
          <w:color w:val="161719"/>
          <w:sz w:val="24"/>
          <w:szCs w:val="24"/>
          <w:shd w:val="clear" w:color="auto" w:fill="FFFFFF"/>
        </w:rPr>
        <w:t>health</w:t>
      </w:r>
      <w:r w:rsidR="00B07D37" w:rsidRPr="00EE229B">
        <w:rPr>
          <w:rFonts w:ascii="Arial" w:hAnsi="Arial" w:cs="Arial"/>
          <w:color w:val="161719"/>
          <w:sz w:val="24"/>
          <w:szCs w:val="24"/>
          <w:shd w:val="clear" w:color="auto" w:fill="FFFFFF"/>
        </w:rPr>
        <w:t xml:space="preserve">y </w:t>
      </w:r>
      <w:r w:rsidR="00F2108F" w:rsidRPr="00EE229B">
        <w:rPr>
          <w:rFonts w:ascii="Arial" w:hAnsi="Arial" w:cs="Arial"/>
          <w:color w:val="161719"/>
          <w:sz w:val="24"/>
          <w:szCs w:val="24"/>
          <w:shd w:val="clear" w:color="auto" w:fill="FFFFFF"/>
        </w:rPr>
        <w:t>ecosystems</w:t>
      </w:r>
      <w:r w:rsidR="00A17724" w:rsidRPr="00EE229B">
        <w:rPr>
          <w:rFonts w:ascii="Arial" w:hAnsi="Arial" w:cs="Arial"/>
          <w:color w:val="161719"/>
          <w:sz w:val="24"/>
          <w:szCs w:val="24"/>
          <w:shd w:val="clear" w:color="auto" w:fill="FFFFFF"/>
        </w:rPr>
        <w:t xml:space="preserve"> in San Diego</w:t>
      </w:r>
      <w:r w:rsidR="00F2108F" w:rsidRPr="00EE229B">
        <w:rPr>
          <w:rFonts w:ascii="Arial" w:hAnsi="Arial" w:cs="Arial"/>
          <w:color w:val="161719"/>
          <w:sz w:val="24"/>
          <w:szCs w:val="24"/>
          <w:shd w:val="clear" w:color="auto" w:fill="FFFFFF"/>
        </w:rPr>
        <w:t xml:space="preserve">. </w:t>
      </w:r>
      <w:r w:rsidR="00A17724" w:rsidRPr="00EE229B">
        <w:rPr>
          <w:rFonts w:ascii="Arial" w:hAnsi="Arial" w:cs="Arial"/>
          <w:color w:val="161719"/>
          <w:sz w:val="24"/>
          <w:szCs w:val="24"/>
          <w:shd w:val="clear" w:color="auto" w:fill="FFFFFF"/>
        </w:rPr>
        <w:t>This</w:t>
      </w:r>
      <w:r w:rsidR="008C12F8" w:rsidRPr="00EE229B">
        <w:rPr>
          <w:rFonts w:ascii="Arial" w:hAnsi="Arial" w:cs="Arial"/>
          <w:color w:val="161719"/>
          <w:sz w:val="24"/>
          <w:szCs w:val="24"/>
          <w:shd w:val="clear" w:color="auto" w:fill="FFFFFF"/>
        </w:rPr>
        <w:t xml:space="preserve"> vision</w:t>
      </w:r>
      <w:r w:rsidRPr="00EE229B">
        <w:rPr>
          <w:rFonts w:ascii="Arial" w:hAnsi="Arial" w:cs="Arial"/>
          <w:color w:val="161719"/>
          <w:sz w:val="24"/>
          <w:szCs w:val="24"/>
          <w:shd w:val="clear" w:color="auto" w:fill="FFFFFF"/>
        </w:rPr>
        <w:t xml:space="preserve"> sets a clear direction for the future, and through its implementation, the </w:t>
      </w:r>
      <w:r w:rsidR="00E31215" w:rsidRPr="00EE229B">
        <w:rPr>
          <w:rFonts w:ascii="Arial" w:hAnsi="Arial" w:cs="Arial"/>
          <w:color w:val="161719"/>
          <w:sz w:val="24"/>
          <w:szCs w:val="24"/>
          <w:shd w:val="clear" w:color="auto" w:fill="FFFFFF"/>
        </w:rPr>
        <w:t>Conservancy will</w:t>
      </w:r>
      <w:r w:rsidRPr="00EE229B">
        <w:rPr>
          <w:rFonts w:ascii="Arial" w:hAnsi="Arial" w:cs="Arial"/>
          <w:color w:val="161719"/>
          <w:sz w:val="24"/>
          <w:szCs w:val="24"/>
          <w:shd w:val="clear" w:color="auto" w:fill="FFFFFF"/>
        </w:rPr>
        <w:t xml:space="preserve"> continue to make meaningful and lasting impact</w:t>
      </w:r>
      <w:r w:rsidR="008C12F8" w:rsidRPr="00EE229B">
        <w:rPr>
          <w:rFonts w:ascii="Arial" w:hAnsi="Arial" w:cs="Arial"/>
          <w:color w:val="161719"/>
          <w:sz w:val="24"/>
          <w:szCs w:val="24"/>
          <w:shd w:val="clear" w:color="auto" w:fill="FFFFFF"/>
        </w:rPr>
        <w:t>s</w:t>
      </w:r>
      <w:r w:rsidRPr="00EE229B">
        <w:rPr>
          <w:rFonts w:ascii="Arial" w:hAnsi="Arial" w:cs="Arial"/>
          <w:color w:val="161719"/>
          <w:sz w:val="24"/>
          <w:szCs w:val="24"/>
          <w:shd w:val="clear" w:color="auto" w:fill="FFFFFF"/>
        </w:rPr>
        <w:t xml:space="preserve"> on the environment and the communities it serves.</w:t>
      </w:r>
    </w:p>
    <w:p w14:paraId="447D88E6" w14:textId="77777777" w:rsidR="006E51C5" w:rsidRPr="00EE229B" w:rsidRDefault="006E51C5" w:rsidP="007370CC">
      <w:pPr>
        <w:keepNext/>
        <w:spacing w:after="0" w:line="240" w:lineRule="auto"/>
        <w:rPr>
          <w:rFonts w:ascii="Arial" w:hAnsi="Arial" w:cs="Arial"/>
          <w:b/>
          <w:smallCaps/>
          <w:sz w:val="24"/>
          <w:szCs w:val="24"/>
          <w:u w:val="single"/>
        </w:rPr>
      </w:pPr>
    </w:p>
    <w:p w14:paraId="2DDAF246" w14:textId="46AD3F4D" w:rsidR="009C37DC" w:rsidRPr="00EE229B" w:rsidRDefault="009C37DC" w:rsidP="00122D57">
      <w:pPr>
        <w:pStyle w:val="Heading1"/>
      </w:pPr>
      <w:r w:rsidRPr="00EE229B">
        <w:t>Conservancy Programs</w:t>
      </w:r>
      <w:r w:rsidR="006E51C5" w:rsidRPr="00EE229B">
        <w:t xml:space="preserve"> Areas</w:t>
      </w:r>
    </w:p>
    <w:p w14:paraId="40E4EBB0" w14:textId="5E2E3603" w:rsidR="009C37DC" w:rsidRPr="00EE229B" w:rsidRDefault="009C37DC" w:rsidP="007370CC">
      <w:pPr>
        <w:keepNext/>
        <w:spacing w:after="0" w:line="240" w:lineRule="auto"/>
        <w:rPr>
          <w:rFonts w:ascii="Arial" w:hAnsi="Arial" w:cs="Arial"/>
          <w:sz w:val="24"/>
          <w:szCs w:val="24"/>
        </w:rPr>
      </w:pPr>
    </w:p>
    <w:p w14:paraId="3CBAF113" w14:textId="627A5CCA" w:rsidR="008B7C43" w:rsidRPr="00EE229B" w:rsidRDefault="008B7C43" w:rsidP="00122D57">
      <w:pPr>
        <w:pStyle w:val="Heading2"/>
      </w:pPr>
      <w:r w:rsidRPr="00EE229B">
        <w:t>Program 1:  Conserve Land Within the San Diego River Watershed</w:t>
      </w:r>
    </w:p>
    <w:p w14:paraId="357D93AD" w14:textId="77777777" w:rsidR="0052142F" w:rsidRPr="00EE229B" w:rsidRDefault="0052142F" w:rsidP="0052142F">
      <w:pPr>
        <w:pStyle w:val="ListParagraph"/>
        <w:numPr>
          <w:ilvl w:val="0"/>
          <w:numId w:val="12"/>
        </w:numPr>
        <w:rPr>
          <w:rFonts w:ascii="Arial" w:hAnsi="Arial" w:cs="Arial"/>
          <w:sz w:val="24"/>
          <w:szCs w:val="24"/>
        </w:rPr>
      </w:pPr>
      <w:r w:rsidRPr="00EE229B">
        <w:rPr>
          <w:rFonts w:ascii="Arial" w:hAnsi="Arial" w:cs="Arial"/>
          <w:sz w:val="24"/>
          <w:szCs w:val="24"/>
        </w:rPr>
        <w:t xml:space="preserve">This objective directly implements the initiatives of the Natural Resources Agency’s Pathways to 30x30, Outdoors for All, Protecting Biodiversity, Climate Resilience </w:t>
      </w:r>
    </w:p>
    <w:p w14:paraId="5C8A020D" w14:textId="77777777" w:rsidR="0052142F" w:rsidRPr="00EE229B" w:rsidRDefault="0052142F" w:rsidP="007370CC">
      <w:pPr>
        <w:keepNext/>
        <w:spacing w:after="0" w:line="240" w:lineRule="auto"/>
        <w:rPr>
          <w:rFonts w:ascii="Arial" w:hAnsi="Arial" w:cs="Arial"/>
          <w:b/>
          <w:smallCaps/>
          <w:sz w:val="24"/>
          <w:szCs w:val="24"/>
          <w:u w:val="single"/>
        </w:rPr>
      </w:pPr>
    </w:p>
    <w:p w14:paraId="431A6EEF" w14:textId="6D61F82A" w:rsidR="008B7C43" w:rsidRPr="00EE229B" w:rsidRDefault="008B7C43" w:rsidP="00122D57">
      <w:pPr>
        <w:pStyle w:val="Heading3"/>
        <w:rPr>
          <w:rFonts w:ascii="Arial" w:hAnsi="Arial" w:cs="Arial"/>
        </w:rPr>
      </w:pPr>
      <w:r w:rsidRPr="00EE229B">
        <w:rPr>
          <w:rFonts w:ascii="Arial" w:hAnsi="Arial" w:cs="Arial"/>
        </w:rPr>
        <w:t>Identify Key Watershed Properties for Acquisition</w:t>
      </w:r>
    </w:p>
    <w:p w14:paraId="681E9127" w14:textId="15CCEA2C" w:rsidR="008B7C43" w:rsidRPr="00EE229B" w:rsidRDefault="008B7C43" w:rsidP="006E2D09">
      <w:pPr>
        <w:pStyle w:val="ListParagraph"/>
        <w:keepNext/>
        <w:numPr>
          <w:ilvl w:val="0"/>
          <w:numId w:val="1"/>
        </w:numPr>
        <w:rPr>
          <w:rFonts w:ascii="Arial" w:hAnsi="Arial" w:cs="Arial"/>
          <w:sz w:val="24"/>
          <w:szCs w:val="24"/>
        </w:rPr>
      </w:pPr>
      <w:r w:rsidRPr="00EE229B">
        <w:rPr>
          <w:rFonts w:ascii="Arial" w:hAnsi="Arial" w:cs="Arial"/>
          <w:sz w:val="24"/>
          <w:szCs w:val="24"/>
        </w:rPr>
        <w:t>Explore land acquisition opportunities with public agencies and other partners</w:t>
      </w:r>
    </w:p>
    <w:p w14:paraId="77B36632" w14:textId="4B755334" w:rsidR="008B7C43" w:rsidRPr="00EE229B" w:rsidRDefault="008B7C43" w:rsidP="006E2D09">
      <w:pPr>
        <w:pStyle w:val="ListParagraph"/>
        <w:numPr>
          <w:ilvl w:val="1"/>
          <w:numId w:val="1"/>
        </w:numPr>
        <w:rPr>
          <w:rFonts w:ascii="Arial" w:hAnsi="Arial" w:cs="Arial"/>
          <w:sz w:val="24"/>
          <w:szCs w:val="24"/>
        </w:rPr>
      </w:pPr>
      <w:r w:rsidRPr="00EE229B">
        <w:rPr>
          <w:rFonts w:ascii="Arial" w:hAnsi="Arial" w:cs="Arial"/>
          <w:sz w:val="24"/>
          <w:szCs w:val="24"/>
        </w:rPr>
        <w:t>Identify opportunities</w:t>
      </w:r>
      <w:r w:rsidR="006E51C5" w:rsidRPr="00EE229B">
        <w:rPr>
          <w:rFonts w:ascii="Arial" w:hAnsi="Arial" w:cs="Arial"/>
          <w:sz w:val="24"/>
          <w:szCs w:val="24"/>
        </w:rPr>
        <w:t xml:space="preserve"> with current and potential partners</w:t>
      </w:r>
    </w:p>
    <w:p w14:paraId="05B4551A" w14:textId="492D4CBB" w:rsidR="008B7C43" w:rsidRPr="00EE229B" w:rsidRDefault="008B7C43" w:rsidP="006E2D09">
      <w:pPr>
        <w:pStyle w:val="ListParagraph"/>
        <w:numPr>
          <w:ilvl w:val="1"/>
          <w:numId w:val="1"/>
        </w:numPr>
        <w:rPr>
          <w:rFonts w:ascii="Arial" w:hAnsi="Arial" w:cs="Arial"/>
          <w:sz w:val="24"/>
          <w:szCs w:val="24"/>
        </w:rPr>
      </w:pPr>
      <w:r w:rsidRPr="00EE229B">
        <w:rPr>
          <w:rFonts w:ascii="Arial" w:hAnsi="Arial" w:cs="Arial"/>
          <w:sz w:val="24"/>
          <w:szCs w:val="24"/>
        </w:rPr>
        <w:t xml:space="preserve">Identify </w:t>
      </w:r>
      <w:r w:rsidR="006E51C5" w:rsidRPr="00EE229B">
        <w:rPr>
          <w:rFonts w:ascii="Arial" w:hAnsi="Arial" w:cs="Arial"/>
          <w:sz w:val="24"/>
          <w:szCs w:val="24"/>
        </w:rPr>
        <w:t>available local</w:t>
      </w:r>
      <w:r w:rsidR="0070349B" w:rsidRPr="00EE229B">
        <w:rPr>
          <w:rFonts w:ascii="Arial" w:hAnsi="Arial" w:cs="Arial"/>
          <w:sz w:val="24"/>
          <w:szCs w:val="24"/>
        </w:rPr>
        <w:t>,</w:t>
      </w:r>
      <w:r w:rsidR="006E51C5" w:rsidRPr="00EE229B">
        <w:rPr>
          <w:rFonts w:ascii="Arial" w:hAnsi="Arial" w:cs="Arial"/>
          <w:sz w:val="24"/>
          <w:szCs w:val="24"/>
        </w:rPr>
        <w:t xml:space="preserve"> state </w:t>
      </w:r>
      <w:r w:rsidR="0070349B" w:rsidRPr="00EE229B">
        <w:rPr>
          <w:rFonts w:ascii="Arial" w:hAnsi="Arial" w:cs="Arial"/>
          <w:sz w:val="24"/>
          <w:szCs w:val="24"/>
        </w:rPr>
        <w:t xml:space="preserve">and federal </w:t>
      </w:r>
      <w:r w:rsidR="006E51C5" w:rsidRPr="00EE229B">
        <w:rPr>
          <w:rFonts w:ascii="Arial" w:hAnsi="Arial" w:cs="Arial"/>
          <w:sz w:val="24"/>
          <w:szCs w:val="24"/>
        </w:rPr>
        <w:t>grant funding</w:t>
      </w:r>
    </w:p>
    <w:p w14:paraId="1607AAE9" w14:textId="77777777" w:rsidR="006E51C5" w:rsidRPr="00EE229B" w:rsidRDefault="006E51C5" w:rsidP="006E2D09">
      <w:pPr>
        <w:pStyle w:val="ListParagraph"/>
        <w:ind w:left="1440"/>
        <w:rPr>
          <w:rFonts w:ascii="Arial" w:hAnsi="Arial" w:cs="Arial"/>
          <w:sz w:val="24"/>
          <w:szCs w:val="24"/>
        </w:rPr>
      </w:pPr>
    </w:p>
    <w:p w14:paraId="723179D8" w14:textId="77777777" w:rsidR="008B7C43" w:rsidRPr="00EE229B" w:rsidRDefault="008B7C43" w:rsidP="006E2D09">
      <w:pPr>
        <w:pStyle w:val="ListParagraph"/>
        <w:numPr>
          <w:ilvl w:val="0"/>
          <w:numId w:val="1"/>
        </w:numPr>
        <w:rPr>
          <w:rFonts w:ascii="Arial" w:hAnsi="Arial" w:cs="Arial"/>
          <w:sz w:val="24"/>
          <w:szCs w:val="24"/>
        </w:rPr>
      </w:pPr>
      <w:r w:rsidRPr="00EE229B">
        <w:rPr>
          <w:rFonts w:ascii="Arial" w:hAnsi="Arial" w:cs="Arial"/>
          <w:sz w:val="24"/>
          <w:szCs w:val="24"/>
        </w:rPr>
        <w:t xml:space="preserve">Conserve additional acres  </w:t>
      </w:r>
    </w:p>
    <w:p w14:paraId="70DC529D" w14:textId="49D6FCD0" w:rsidR="009E3F2E" w:rsidRPr="00EE229B" w:rsidRDefault="009E3F2E" w:rsidP="006E2D09">
      <w:pPr>
        <w:pStyle w:val="ListParagraph"/>
        <w:numPr>
          <w:ilvl w:val="1"/>
          <w:numId w:val="1"/>
        </w:numPr>
        <w:rPr>
          <w:rFonts w:ascii="Arial" w:hAnsi="Arial" w:cs="Arial"/>
          <w:sz w:val="24"/>
          <w:szCs w:val="24"/>
        </w:rPr>
      </w:pPr>
      <w:r w:rsidRPr="00EE229B">
        <w:rPr>
          <w:rFonts w:ascii="Arial" w:hAnsi="Arial" w:cs="Arial"/>
          <w:sz w:val="24"/>
          <w:szCs w:val="24"/>
        </w:rPr>
        <w:t xml:space="preserve">Prioritize opportunities that support multiple </w:t>
      </w:r>
      <w:r w:rsidR="00A47FEE" w:rsidRPr="00EE229B">
        <w:rPr>
          <w:rFonts w:ascii="Arial" w:hAnsi="Arial" w:cs="Arial"/>
          <w:sz w:val="24"/>
          <w:szCs w:val="24"/>
        </w:rPr>
        <w:t>Conservancy objectives</w:t>
      </w:r>
    </w:p>
    <w:p w14:paraId="3B2BD3EA" w14:textId="3094D37D" w:rsidR="006647EA" w:rsidRPr="00EE229B" w:rsidRDefault="008B7C43" w:rsidP="006E2D09">
      <w:pPr>
        <w:pStyle w:val="ListParagraph"/>
        <w:numPr>
          <w:ilvl w:val="1"/>
          <w:numId w:val="1"/>
        </w:numPr>
        <w:rPr>
          <w:rFonts w:ascii="Arial" w:hAnsi="Arial" w:cs="Arial"/>
          <w:sz w:val="24"/>
          <w:szCs w:val="24"/>
        </w:rPr>
      </w:pPr>
      <w:r w:rsidRPr="00EE229B">
        <w:rPr>
          <w:rFonts w:ascii="Arial" w:hAnsi="Arial" w:cs="Arial"/>
          <w:sz w:val="24"/>
          <w:szCs w:val="24"/>
        </w:rPr>
        <w:t>Identify conservation easements</w:t>
      </w:r>
      <w:r w:rsidR="006647EA" w:rsidRPr="00EE229B">
        <w:rPr>
          <w:rFonts w:ascii="Arial" w:hAnsi="Arial" w:cs="Arial"/>
          <w:sz w:val="24"/>
          <w:szCs w:val="24"/>
        </w:rPr>
        <w:t xml:space="preserve"> to </w:t>
      </w:r>
      <w:r w:rsidR="00A47FEE" w:rsidRPr="00EE229B">
        <w:rPr>
          <w:rFonts w:ascii="Arial" w:hAnsi="Arial" w:cs="Arial"/>
          <w:sz w:val="24"/>
          <w:szCs w:val="24"/>
        </w:rPr>
        <w:t xml:space="preserve">protect and </w:t>
      </w:r>
      <w:r w:rsidR="006647EA" w:rsidRPr="00EE229B">
        <w:rPr>
          <w:rFonts w:ascii="Arial" w:hAnsi="Arial" w:cs="Arial"/>
          <w:sz w:val="24"/>
          <w:szCs w:val="24"/>
        </w:rPr>
        <w:t>provide access to public lands</w:t>
      </w:r>
    </w:p>
    <w:p w14:paraId="2A7E195B" w14:textId="3BCB21B0" w:rsidR="008B7C43" w:rsidRPr="00EE229B" w:rsidRDefault="00AC4884" w:rsidP="006E2D09">
      <w:pPr>
        <w:pStyle w:val="ListParagraph"/>
        <w:numPr>
          <w:ilvl w:val="1"/>
          <w:numId w:val="1"/>
        </w:numPr>
        <w:rPr>
          <w:rFonts w:ascii="Arial" w:hAnsi="Arial" w:cs="Arial"/>
          <w:sz w:val="24"/>
          <w:szCs w:val="24"/>
        </w:rPr>
      </w:pPr>
      <w:r w:rsidRPr="00EE229B">
        <w:rPr>
          <w:rFonts w:ascii="Arial" w:hAnsi="Arial" w:cs="Arial"/>
          <w:sz w:val="24"/>
          <w:szCs w:val="24"/>
        </w:rPr>
        <w:t xml:space="preserve">Identify </w:t>
      </w:r>
      <w:r w:rsidR="006647EA" w:rsidRPr="00EE229B">
        <w:rPr>
          <w:rFonts w:ascii="Arial" w:hAnsi="Arial" w:cs="Arial"/>
          <w:sz w:val="24"/>
          <w:szCs w:val="24"/>
        </w:rPr>
        <w:t xml:space="preserve">land </w:t>
      </w:r>
      <w:r w:rsidRPr="00EE229B">
        <w:rPr>
          <w:rFonts w:ascii="Arial" w:hAnsi="Arial" w:cs="Arial"/>
          <w:sz w:val="24"/>
          <w:szCs w:val="24"/>
        </w:rPr>
        <w:t xml:space="preserve">acquisitions that would </w:t>
      </w:r>
      <w:r w:rsidR="006647EA" w:rsidRPr="00EE229B">
        <w:rPr>
          <w:rFonts w:ascii="Arial" w:hAnsi="Arial" w:cs="Arial"/>
          <w:sz w:val="24"/>
          <w:szCs w:val="24"/>
        </w:rPr>
        <w:t>increase habitat connectivity</w:t>
      </w:r>
      <w:r w:rsidR="0070349B" w:rsidRPr="00EE229B">
        <w:rPr>
          <w:rFonts w:ascii="Arial" w:hAnsi="Arial" w:cs="Arial"/>
          <w:sz w:val="24"/>
          <w:szCs w:val="24"/>
        </w:rPr>
        <w:t>,</w:t>
      </w:r>
      <w:r w:rsidR="006647EA" w:rsidRPr="00EE229B">
        <w:rPr>
          <w:rFonts w:ascii="Arial" w:hAnsi="Arial" w:cs="Arial"/>
          <w:sz w:val="24"/>
          <w:szCs w:val="24"/>
        </w:rPr>
        <w:t xml:space="preserve"> wildlife corridors</w:t>
      </w:r>
      <w:r w:rsidR="0070349B" w:rsidRPr="00EE229B">
        <w:rPr>
          <w:rFonts w:ascii="Arial" w:hAnsi="Arial" w:cs="Arial"/>
          <w:sz w:val="24"/>
          <w:szCs w:val="24"/>
        </w:rPr>
        <w:t xml:space="preserve">, </w:t>
      </w:r>
      <w:r w:rsidR="00207F3B" w:rsidRPr="002D0465">
        <w:rPr>
          <w:rFonts w:ascii="Arial" w:hAnsi="Arial" w:cs="Arial"/>
          <w:sz w:val="24"/>
          <w:szCs w:val="24"/>
          <w:highlight w:val="yellow"/>
          <w:u w:val="single"/>
        </w:rPr>
        <w:t>and</w:t>
      </w:r>
      <w:r w:rsidR="00207F3B" w:rsidRPr="002D0465">
        <w:rPr>
          <w:rFonts w:ascii="Arial" w:hAnsi="Arial" w:cs="Arial"/>
          <w:sz w:val="24"/>
          <w:szCs w:val="24"/>
          <w:u w:val="single"/>
        </w:rPr>
        <w:t xml:space="preserve"> </w:t>
      </w:r>
      <w:r w:rsidR="0070349B" w:rsidRPr="00EE229B">
        <w:rPr>
          <w:rFonts w:ascii="Arial" w:hAnsi="Arial" w:cs="Arial"/>
          <w:sz w:val="24"/>
          <w:szCs w:val="24"/>
        </w:rPr>
        <w:t>improve floodplain management</w:t>
      </w:r>
      <w:r w:rsidR="008B7C43" w:rsidRPr="00EE229B">
        <w:rPr>
          <w:rFonts w:ascii="Arial" w:hAnsi="Arial" w:cs="Arial"/>
          <w:sz w:val="24"/>
          <w:szCs w:val="24"/>
        </w:rPr>
        <w:t xml:space="preserve"> </w:t>
      </w:r>
    </w:p>
    <w:p w14:paraId="7DEF3EC2" w14:textId="4DFC3A4D" w:rsidR="008B7C43" w:rsidRPr="00EE229B" w:rsidRDefault="008B7C43" w:rsidP="006E2D09">
      <w:pPr>
        <w:pStyle w:val="ListParagraph"/>
        <w:numPr>
          <w:ilvl w:val="1"/>
          <w:numId w:val="1"/>
        </w:numPr>
        <w:rPr>
          <w:rFonts w:ascii="Arial" w:hAnsi="Arial" w:cs="Arial"/>
          <w:sz w:val="24"/>
          <w:szCs w:val="24"/>
        </w:rPr>
      </w:pPr>
      <w:r w:rsidRPr="00EE229B">
        <w:rPr>
          <w:rFonts w:ascii="Arial" w:hAnsi="Arial" w:cs="Arial"/>
          <w:sz w:val="24"/>
          <w:szCs w:val="24"/>
        </w:rPr>
        <w:lastRenderedPageBreak/>
        <w:t>Identify type(s) of habitat to target</w:t>
      </w:r>
      <w:r w:rsidR="003B636F" w:rsidRPr="00EE229B">
        <w:rPr>
          <w:rFonts w:ascii="Arial" w:hAnsi="Arial" w:cs="Arial"/>
          <w:sz w:val="24"/>
          <w:szCs w:val="24"/>
        </w:rPr>
        <w:t>, especially those that provide multiple</w:t>
      </w:r>
      <w:r w:rsidR="00233A2A" w:rsidRPr="00EE229B">
        <w:rPr>
          <w:rFonts w:ascii="Arial" w:hAnsi="Arial" w:cs="Arial"/>
          <w:sz w:val="24"/>
          <w:szCs w:val="24"/>
        </w:rPr>
        <w:t xml:space="preserve"> </w:t>
      </w:r>
      <w:r w:rsidR="00C454F4" w:rsidRPr="00EE229B">
        <w:rPr>
          <w:rFonts w:ascii="Arial" w:hAnsi="Arial" w:cs="Arial"/>
          <w:sz w:val="24"/>
          <w:szCs w:val="24"/>
        </w:rPr>
        <w:t>benefits</w:t>
      </w:r>
      <w:r w:rsidR="00233A2A" w:rsidRPr="00EE229B">
        <w:rPr>
          <w:rFonts w:ascii="Arial" w:hAnsi="Arial" w:cs="Arial"/>
          <w:sz w:val="24"/>
          <w:szCs w:val="24"/>
        </w:rPr>
        <w:t xml:space="preserve"> to</w:t>
      </w:r>
      <w:r w:rsidR="003B636F" w:rsidRPr="00EE229B">
        <w:rPr>
          <w:rFonts w:ascii="Arial" w:hAnsi="Arial" w:cs="Arial"/>
          <w:sz w:val="24"/>
          <w:szCs w:val="24"/>
        </w:rPr>
        <w:t xml:space="preserve"> ecosystem services and </w:t>
      </w:r>
      <w:r w:rsidR="00A47FEE" w:rsidRPr="00EE229B">
        <w:rPr>
          <w:rFonts w:ascii="Arial" w:hAnsi="Arial" w:cs="Arial"/>
          <w:sz w:val="24"/>
          <w:szCs w:val="24"/>
        </w:rPr>
        <w:t xml:space="preserve">further </w:t>
      </w:r>
      <w:r w:rsidR="003B636F" w:rsidRPr="00EE229B">
        <w:rPr>
          <w:rFonts w:ascii="Arial" w:hAnsi="Arial" w:cs="Arial"/>
          <w:sz w:val="24"/>
          <w:szCs w:val="24"/>
        </w:rPr>
        <w:t>conservation opportunities</w:t>
      </w:r>
    </w:p>
    <w:p w14:paraId="3F9BC7E1" w14:textId="77777777" w:rsidR="006647EA" w:rsidRPr="00EE229B" w:rsidRDefault="006647EA" w:rsidP="006E2D09">
      <w:pPr>
        <w:pStyle w:val="ListParagraph"/>
        <w:ind w:left="1440"/>
        <w:rPr>
          <w:rFonts w:ascii="Arial" w:hAnsi="Arial" w:cs="Arial"/>
        </w:rPr>
      </w:pPr>
    </w:p>
    <w:p w14:paraId="3069AD75" w14:textId="0B46A334" w:rsidR="008B7C43" w:rsidRPr="00EE229B" w:rsidRDefault="008B7C43" w:rsidP="00122D57">
      <w:pPr>
        <w:pStyle w:val="Heading2"/>
      </w:pPr>
      <w:r w:rsidRPr="00EE229B">
        <w:t>Program 2: Support and Encourage Recreation and Education</w:t>
      </w:r>
    </w:p>
    <w:p w14:paraId="1B49D5E0" w14:textId="55A30371" w:rsidR="0070349B" w:rsidRPr="00EE229B" w:rsidRDefault="0070349B" w:rsidP="0070349B">
      <w:pPr>
        <w:pStyle w:val="ListParagraph"/>
        <w:numPr>
          <w:ilvl w:val="0"/>
          <w:numId w:val="11"/>
        </w:numPr>
        <w:rPr>
          <w:rFonts w:ascii="Arial" w:hAnsi="Arial" w:cs="Arial"/>
          <w:sz w:val="24"/>
          <w:szCs w:val="24"/>
        </w:rPr>
      </w:pPr>
      <w:r w:rsidRPr="00EE229B">
        <w:rPr>
          <w:rFonts w:ascii="Arial" w:hAnsi="Arial" w:cs="Arial"/>
          <w:sz w:val="24"/>
          <w:szCs w:val="24"/>
        </w:rPr>
        <w:t>This objective directly implements the initiatives of the Natural Resources Agency’s Pathways to 30x30, and Outdoors for All.</w:t>
      </w:r>
    </w:p>
    <w:p w14:paraId="4ED9F99D" w14:textId="77777777" w:rsidR="0070349B" w:rsidRPr="00EE229B" w:rsidRDefault="0070349B" w:rsidP="007370CC">
      <w:pPr>
        <w:keepNext/>
        <w:spacing w:after="0" w:line="240" w:lineRule="auto"/>
        <w:rPr>
          <w:rFonts w:ascii="Arial" w:hAnsi="Arial" w:cs="Arial"/>
          <w:b/>
          <w:smallCaps/>
          <w:sz w:val="24"/>
          <w:szCs w:val="24"/>
          <w:u w:val="single"/>
        </w:rPr>
      </w:pPr>
    </w:p>
    <w:p w14:paraId="78AFD08C" w14:textId="3A4E04A4" w:rsidR="006F0AC8" w:rsidRPr="00EE229B" w:rsidRDefault="006F0AC8" w:rsidP="00122D57">
      <w:pPr>
        <w:pStyle w:val="Heading3"/>
        <w:rPr>
          <w:rFonts w:ascii="Arial" w:hAnsi="Arial" w:cs="Arial"/>
        </w:rPr>
      </w:pPr>
      <w:r w:rsidRPr="00EE229B">
        <w:rPr>
          <w:rFonts w:ascii="Arial" w:hAnsi="Arial" w:cs="Arial"/>
        </w:rPr>
        <w:t>Identify Opportunities</w:t>
      </w:r>
    </w:p>
    <w:p w14:paraId="20DB8F91" w14:textId="0FD98F60" w:rsidR="006F0AC8" w:rsidRPr="00EE229B" w:rsidRDefault="006F0AC8" w:rsidP="006E2D09">
      <w:pPr>
        <w:pStyle w:val="ListParagraph"/>
        <w:keepNext/>
        <w:numPr>
          <w:ilvl w:val="0"/>
          <w:numId w:val="2"/>
        </w:numPr>
        <w:rPr>
          <w:rFonts w:ascii="Arial" w:hAnsi="Arial" w:cs="Arial"/>
          <w:sz w:val="24"/>
          <w:szCs w:val="24"/>
        </w:rPr>
      </w:pPr>
      <w:r w:rsidRPr="00EE229B">
        <w:rPr>
          <w:rFonts w:ascii="Arial" w:hAnsi="Arial" w:cs="Arial"/>
          <w:sz w:val="24"/>
          <w:szCs w:val="24"/>
        </w:rPr>
        <w:t>Prioritize multi-benefit opportunities that combine local community nature access with passive and nature-oriented recreation</w:t>
      </w:r>
      <w:r w:rsidR="00AC4884" w:rsidRPr="00EE229B">
        <w:rPr>
          <w:rFonts w:ascii="Arial" w:hAnsi="Arial" w:cs="Arial"/>
          <w:sz w:val="24"/>
          <w:szCs w:val="24"/>
        </w:rPr>
        <w:t>,</w:t>
      </w:r>
      <w:r w:rsidRPr="00EE229B">
        <w:rPr>
          <w:rFonts w:ascii="Arial" w:hAnsi="Arial" w:cs="Arial"/>
          <w:sz w:val="24"/>
          <w:szCs w:val="24"/>
        </w:rPr>
        <w:t xml:space="preserve"> habitat restoration and protection</w:t>
      </w:r>
      <w:r w:rsidR="00AC4884" w:rsidRPr="00EE229B">
        <w:rPr>
          <w:rFonts w:ascii="Arial" w:hAnsi="Arial" w:cs="Arial"/>
          <w:sz w:val="24"/>
          <w:szCs w:val="24"/>
        </w:rPr>
        <w:t>, and</w:t>
      </w:r>
      <w:r w:rsidRPr="00EE229B">
        <w:rPr>
          <w:rFonts w:ascii="Arial" w:hAnsi="Arial" w:cs="Arial"/>
          <w:sz w:val="24"/>
          <w:szCs w:val="24"/>
        </w:rPr>
        <w:t xml:space="preserve"> nature education and interpretation</w:t>
      </w:r>
    </w:p>
    <w:p w14:paraId="2334B295" w14:textId="72A1D85E" w:rsidR="001E2466" w:rsidRPr="00EE229B" w:rsidRDefault="001E2466" w:rsidP="006E2D09">
      <w:pPr>
        <w:pStyle w:val="ListParagraph"/>
        <w:keepNext/>
        <w:numPr>
          <w:ilvl w:val="0"/>
          <w:numId w:val="2"/>
        </w:numPr>
        <w:rPr>
          <w:rFonts w:ascii="Arial" w:hAnsi="Arial" w:cs="Arial"/>
          <w:sz w:val="24"/>
          <w:szCs w:val="24"/>
        </w:rPr>
      </w:pPr>
      <w:r w:rsidRPr="00EE229B">
        <w:rPr>
          <w:rFonts w:ascii="Arial" w:hAnsi="Arial" w:cs="Arial"/>
          <w:sz w:val="24"/>
          <w:szCs w:val="24"/>
        </w:rPr>
        <w:t>Support projects that reduce the barrier to public access for people with disabilities</w:t>
      </w:r>
    </w:p>
    <w:p w14:paraId="73FA4454" w14:textId="11C2EF40" w:rsidR="006F0AC8" w:rsidRPr="00EE229B" w:rsidRDefault="00BD0236" w:rsidP="006E2D09">
      <w:pPr>
        <w:pStyle w:val="ListParagraph"/>
        <w:numPr>
          <w:ilvl w:val="0"/>
          <w:numId w:val="2"/>
        </w:numPr>
        <w:rPr>
          <w:rFonts w:ascii="Arial" w:hAnsi="Arial" w:cs="Arial"/>
          <w:sz w:val="24"/>
          <w:szCs w:val="24"/>
        </w:rPr>
      </w:pPr>
      <w:r w:rsidRPr="00EE229B">
        <w:rPr>
          <w:rFonts w:ascii="Arial" w:hAnsi="Arial" w:cs="Arial"/>
          <w:sz w:val="24"/>
          <w:szCs w:val="24"/>
        </w:rPr>
        <w:t xml:space="preserve">Identify </w:t>
      </w:r>
      <w:r w:rsidR="006F0AC8" w:rsidRPr="00EE229B">
        <w:rPr>
          <w:rFonts w:ascii="Arial" w:hAnsi="Arial" w:cs="Arial"/>
          <w:sz w:val="24"/>
          <w:szCs w:val="24"/>
        </w:rPr>
        <w:t xml:space="preserve">opportunities </w:t>
      </w:r>
      <w:r w:rsidR="00751C66" w:rsidRPr="00EE229B">
        <w:rPr>
          <w:rFonts w:ascii="Arial" w:hAnsi="Arial" w:cs="Arial"/>
          <w:sz w:val="24"/>
          <w:szCs w:val="24"/>
        </w:rPr>
        <w:t>of</w:t>
      </w:r>
      <w:r w:rsidR="006F0AC8" w:rsidRPr="00EE229B">
        <w:rPr>
          <w:rFonts w:ascii="Arial" w:hAnsi="Arial" w:cs="Arial"/>
          <w:sz w:val="24"/>
          <w:szCs w:val="24"/>
        </w:rPr>
        <w:t xml:space="preserve"> </w:t>
      </w:r>
      <w:r w:rsidR="00454AE4" w:rsidRPr="00EE229B">
        <w:rPr>
          <w:rFonts w:ascii="Arial" w:hAnsi="Arial" w:cs="Arial"/>
          <w:sz w:val="24"/>
          <w:szCs w:val="24"/>
        </w:rPr>
        <w:t xml:space="preserve">low-cost/no-cost </w:t>
      </w:r>
      <w:r w:rsidR="006F0AC8" w:rsidRPr="00EE229B">
        <w:rPr>
          <w:rFonts w:ascii="Arial" w:hAnsi="Arial" w:cs="Arial"/>
          <w:sz w:val="24"/>
          <w:szCs w:val="24"/>
        </w:rPr>
        <w:t xml:space="preserve">nature access </w:t>
      </w:r>
    </w:p>
    <w:p w14:paraId="10AB8D97" w14:textId="77777777" w:rsidR="00751C66" w:rsidRPr="00EE229B" w:rsidRDefault="00751C66" w:rsidP="00751C66">
      <w:pPr>
        <w:pStyle w:val="ListParagraph"/>
        <w:keepNext/>
        <w:numPr>
          <w:ilvl w:val="0"/>
          <w:numId w:val="2"/>
        </w:numPr>
        <w:rPr>
          <w:rFonts w:ascii="Arial" w:hAnsi="Arial" w:cs="Arial"/>
          <w:sz w:val="24"/>
          <w:szCs w:val="24"/>
        </w:rPr>
      </w:pPr>
      <w:r w:rsidRPr="00EE229B">
        <w:rPr>
          <w:rFonts w:ascii="Arial" w:hAnsi="Arial" w:cs="Arial"/>
          <w:sz w:val="24"/>
          <w:szCs w:val="24"/>
        </w:rPr>
        <w:t>Support other regional trails that connect communities and expand access</w:t>
      </w:r>
    </w:p>
    <w:p w14:paraId="55785D02" w14:textId="15C7B368" w:rsidR="00207F3B" w:rsidRPr="002D0465" w:rsidRDefault="00301644" w:rsidP="007327CA">
      <w:pPr>
        <w:pStyle w:val="ListParagraph"/>
        <w:keepNext/>
        <w:numPr>
          <w:ilvl w:val="0"/>
          <w:numId w:val="2"/>
        </w:numPr>
        <w:rPr>
          <w:rFonts w:ascii="Arial" w:hAnsi="Arial" w:cs="Arial"/>
          <w:sz w:val="24"/>
          <w:szCs w:val="24"/>
          <w:highlight w:val="yellow"/>
          <w:u w:val="single"/>
        </w:rPr>
      </w:pPr>
      <w:r w:rsidRPr="002D0465">
        <w:rPr>
          <w:rFonts w:ascii="Arial" w:hAnsi="Arial" w:cs="Arial"/>
          <w:sz w:val="24"/>
          <w:szCs w:val="24"/>
          <w:highlight w:val="yellow"/>
          <w:u w:val="single"/>
        </w:rPr>
        <w:t>Support</w:t>
      </w:r>
      <w:r w:rsidR="00207F3B" w:rsidRPr="002D0465">
        <w:rPr>
          <w:rFonts w:ascii="Arial" w:hAnsi="Arial" w:cs="Arial"/>
          <w:sz w:val="24"/>
          <w:szCs w:val="24"/>
          <w:highlight w:val="yellow"/>
          <w:u w:val="single"/>
        </w:rPr>
        <w:t xml:space="preserve"> trails and recreational access in </w:t>
      </w:r>
      <w:r w:rsidR="00EE229B" w:rsidRPr="002D0465">
        <w:rPr>
          <w:rFonts w:ascii="Arial" w:hAnsi="Arial" w:cs="Arial"/>
          <w:sz w:val="24"/>
          <w:szCs w:val="24"/>
          <w:highlight w:val="yellow"/>
          <w:u w:val="single"/>
        </w:rPr>
        <w:t xml:space="preserve">the </w:t>
      </w:r>
      <w:r w:rsidR="00207F3B" w:rsidRPr="002D0465">
        <w:rPr>
          <w:rFonts w:ascii="Arial" w:hAnsi="Arial" w:cs="Arial"/>
          <w:sz w:val="24"/>
          <w:szCs w:val="24"/>
          <w:highlight w:val="yellow"/>
          <w:u w:val="single"/>
        </w:rPr>
        <w:t xml:space="preserve">least sensitive areas to </w:t>
      </w:r>
      <w:r w:rsidR="00EE229B" w:rsidRPr="002D0465">
        <w:rPr>
          <w:rFonts w:ascii="Arial" w:hAnsi="Arial" w:cs="Arial"/>
          <w:sz w:val="24"/>
          <w:szCs w:val="24"/>
          <w:highlight w:val="yellow"/>
          <w:u w:val="single"/>
        </w:rPr>
        <w:t xml:space="preserve">minimize impacts to sensitive species </w:t>
      </w:r>
      <w:r w:rsidRPr="002D0465">
        <w:rPr>
          <w:rFonts w:ascii="Arial" w:hAnsi="Arial" w:cs="Arial"/>
          <w:sz w:val="24"/>
          <w:szCs w:val="24"/>
          <w:highlight w:val="yellow"/>
          <w:u w:val="single"/>
        </w:rPr>
        <w:t>and</w:t>
      </w:r>
      <w:r w:rsidR="00EE229B" w:rsidRPr="002D0465">
        <w:rPr>
          <w:rFonts w:ascii="Arial" w:hAnsi="Arial" w:cs="Arial"/>
          <w:sz w:val="24"/>
          <w:szCs w:val="24"/>
          <w:highlight w:val="yellow"/>
          <w:u w:val="single"/>
        </w:rPr>
        <w:t xml:space="preserve"> native habitats</w:t>
      </w:r>
    </w:p>
    <w:p w14:paraId="248F9789" w14:textId="77777777" w:rsidR="00171EAA" w:rsidRPr="00EE229B" w:rsidRDefault="00171EAA" w:rsidP="007370CC">
      <w:pPr>
        <w:spacing w:after="0" w:line="240" w:lineRule="auto"/>
        <w:rPr>
          <w:rFonts w:ascii="Arial" w:hAnsi="Arial" w:cs="Arial"/>
        </w:rPr>
      </w:pPr>
    </w:p>
    <w:p w14:paraId="11813ABB" w14:textId="0035E42A" w:rsidR="008B7C43" w:rsidRPr="00EE229B" w:rsidRDefault="008B7C43" w:rsidP="00122D57">
      <w:pPr>
        <w:pStyle w:val="Heading3"/>
        <w:rPr>
          <w:rFonts w:ascii="Arial" w:hAnsi="Arial" w:cs="Arial"/>
        </w:rPr>
      </w:pPr>
      <w:r w:rsidRPr="00EE229B">
        <w:rPr>
          <w:rFonts w:ascii="Arial" w:hAnsi="Arial" w:cs="Arial"/>
        </w:rPr>
        <w:t>Complete the</w:t>
      </w:r>
      <w:r w:rsidR="005A3622" w:rsidRPr="00EE229B">
        <w:rPr>
          <w:rFonts w:ascii="Arial" w:hAnsi="Arial" w:cs="Arial"/>
        </w:rPr>
        <w:t xml:space="preserve"> San Diego River</w:t>
      </w:r>
      <w:r w:rsidRPr="00EE229B">
        <w:rPr>
          <w:rFonts w:ascii="Arial" w:hAnsi="Arial" w:cs="Arial"/>
        </w:rPr>
        <w:t xml:space="preserve"> Trail</w:t>
      </w:r>
    </w:p>
    <w:p w14:paraId="72C2B480" w14:textId="66CCDED1" w:rsidR="008B7C43" w:rsidRPr="00EE229B" w:rsidRDefault="008B7C43" w:rsidP="006E2D09">
      <w:pPr>
        <w:pStyle w:val="ListParagraph"/>
        <w:numPr>
          <w:ilvl w:val="0"/>
          <w:numId w:val="2"/>
        </w:numPr>
        <w:rPr>
          <w:rFonts w:ascii="Arial" w:hAnsi="Arial" w:cs="Arial"/>
          <w:sz w:val="24"/>
          <w:szCs w:val="24"/>
        </w:rPr>
      </w:pPr>
      <w:r w:rsidRPr="00EE229B">
        <w:rPr>
          <w:rFonts w:ascii="Arial" w:hAnsi="Arial" w:cs="Arial"/>
          <w:sz w:val="24"/>
          <w:szCs w:val="24"/>
        </w:rPr>
        <w:t>Collaborate with partners to make</w:t>
      </w:r>
      <w:r w:rsidR="0000391B" w:rsidRPr="00EE229B">
        <w:rPr>
          <w:rFonts w:ascii="Arial" w:hAnsi="Arial" w:cs="Arial"/>
          <w:sz w:val="24"/>
          <w:szCs w:val="24"/>
        </w:rPr>
        <w:t xml:space="preserve"> the</w:t>
      </w:r>
      <w:r w:rsidRPr="00EE229B">
        <w:rPr>
          <w:rFonts w:ascii="Arial" w:hAnsi="Arial" w:cs="Arial"/>
          <w:sz w:val="24"/>
          <w:szCs w:val="24"/>
        </w:rPr>
        <w:t xml:space="preserve"> trail real, safe, visible and educational</w:t>
      </w:r>
    </w:p>
    <w:p w14:paraId="34E84E04" w14:textId="08574A90" w:rsidR="00C454F4" w:rsidRPr="00EE229B" w:rsidRDefault="0000391B" w:rsidP="006E2D09">
      <w:pPr>
        <w:pStyle w:val="ListParagraph"/>
        <w:numPr>
          <w:ilvl w:val="0"/>
          <w:numId w:val="2"/>
        </w:numPr>
        <w:rPr>
          <w:rFonts w:ascii="Arial" w:hAnsi="Arial" w:cs="Arial"/>
          <w:sz w:val="24"/>
          <w:szCs w:val="24"/>
        </w:rPr>
      </w:pPr>
      <w:r w:rsidRPr="00EE229B">
        <w:rPr>
          <w:rFonts w:ascii="Arial" w:hAnsi="Arial" w:cs="Arial"/>
          <w:sz w:val="24"/>
          <w:szCs w:val="24"/>
        </w:rPr>
        <w:t xml:space="preserve">Incorporate </w:t>
      </w:r>
      <w:r w:rsidR="00C454F4" w:rsidRPr="00EE229B">
        <w:rPr>
          <w:rFonts w:ascii="Arial" w:hAnsi="Arial" w:cs="Arial"/>
          <w:sz w:val="24"/>
          <w:szCs w:val="24"/>
        </w:rPr>
        <w:t>trail</w:t>
      </w:r>
      <w:r w:rsidRPr="00EE229B">
        <w:rPr>
          <w:rFonts w:ascii="Arial" w:hAnsi="Arial" w:cs="Arial"/>
          <w:sz w:val="24"/>
          <w:szCs w:val="24"/>
        </w:rPr>
        <w:t xml:space="preserve"> </w:t>
      </w:r>
      <w:r w:rsidR="00D30A03" w:rsidRPr="002D0465">
        <w:rPr>
          <w:rFonts w:ascii="Arial" w:hAnsi="Arial" w:cs="Arial"/>
          <w:sz w:val="24"/>
          <w:szCs w:val="24"/>
          <w:highlight w:val="yellow"/>
          <w:u w:val="single"/>
        </w:rPr>
        <w:t>facilities and</w:t>
      </w:r>
      <w:r w:rsidR="00D30A03" w:rsidRPr="002D0465">
        <w:rPr>
          <w:rFonts w:ascii="Arial" w:hAnsi="Arial" w:cs="Arial"/>
          <w:sz w:val="24"/>
          <w:szCs w:val="24"/>
        </w:rPr>
        <w:t xml:space="preserve"> </w:t>
      </w:r>
      <w:r w:rsidRPr="00EE229B">
        <w:rPr>
          <w:rFonts w:ascii="Arial" w:hAnsi="Arial" w:cs="Arial"/>
          <w:sz w:val="24"/>
          <w:szCs w:val="24"/>
        </w:rPr>
        <w:t>amenitie</w:t>
      </w:r>
      <w:r w:rsidR="00C454F4" w:rsidRPr="00EE229B">
        <w:rPr>
          <w:rFonts w:ascii="Arial" w:hAnsi="Arial" w:cs="Arial"/>
          <w:sz w:val="24"/>
          <w:szCs w:val="24"/>
        </w:rPr>
        <w:t>s</w:t>
      </w:r>
    </w:p>
    <w:p w14:paraId="06D367CD" w14:textId="681834D5" w:rsidR="00171EAA" w:rsidRPr="00EE229B" w:rsidRDefault="008B7C43" w:rsidP="006E2D09">
      <w:pPr>
        <w:pStyle w:val="ListParagraph"/>
        <w:numPr>
          <w:ilvl w:val="0"/>
          <w:numId w:val="2"/>
        </w:numPr>
        <w:rPr>
          <w:rFonts w:ascii="Arial" w:hAnsi="Arial" w:cs="Arial"/>
          <w:sz w:val="24"/>
          <w:szCs w:val="24"/>
        </w:rPr>
      </w:pPr>
      <w:r w:rsidRPr="00EE229B">
        <w:rPr>
          <w:rFonts w:ascii="Arial" w:hAnsi="Arial" w:cs="Arial"/>
          <w:sz w:val="24"/>
          <w:szCs w:val="24"/>
        </w:rPr>
        <w:t>Continue development of connection</w:t>
      </w:r>
      <w:r w:rsidR="006E51C5" w:rsidRPr="00EE229B">
        <w:rPr>
          <w:rFonts w:ascii="Arial" w:hAnsi="Arial" w:cs="Arial"/>
          <w:sz w:val="24"/>
          <w:szCs w:val="24"/>
        </w:rPr>
        <w:t>s</w:t>
      </w:r>
      <w:r w:rsidRPr="00EE229B">
        <w:rPr>
          <w:rFonts w:ascii="Arial" w:hAnsi="Arial" w:cs="Arial"/>
          <w:sz w:val="24"/>
          <w:szCs w:val="24"/>
        </w:rPr>
        <w:t xml:space="preserve"> </w:t>
      </w:r>
      <w:r w:rsidR="006E51C5" w:rsidRPr="00EE229B">
        <w:rPr>
          <w:rFonts w:ascii="Arial" w:hAnsi="Arial" w:cs="Arial"/>
          <w:sz w:val="24"/>
          <w:szCs w:val="24"/>
        </w:rPr>
        <w:t>to</w:t>
      </w:r>
      <w:r w:rsidR="00171EAA" w:rsidRPr="00EE229B">
        <w:rPr>
          <w:rFonts w:ascii="Arial" w:hAnsi="Arial" w:cs="Arial"/>
          <w:sz w:val="24"/>
          <w:szCs w:val="24"/>
        </w:rPr>
        <w:t xml:space="preserve"> the San Diego River Trail including state, regional and local parks and open space, linkages to adjacent communities, access to public transportation, ball fields, golf courses, </w:t>
      </w:r>
      <w:r w:rsidR="006E51C5" w:rsidRPr="00EE229B">
        <w:rPr>
          <w:rFonts w:ascii="Arial" w:hAnsi="Arial" w:cs="Arial"/>
          <w:sz w:val="24"/>
          <w:szCs w:val="24"/>
        </w:rPr>
        <w:t xml:space="preserve">and other </w:t>
      </w:r>
      <w:r w:rsidR="00171EAA" w:rsidRPr="00EE229B">
        <w:rPr>
          <w:rFonts w:ascii="Arial" w:hAnsi="Arial" w:cs="Arial"/>
          <w:sz w:val="24"/>
          <w:szCs w:val="24"/>
        </w:rPr>
        <w:t xml:space="preserve">recreational </w:t>
      </w:r>
      <w:r w:rsidR="00751C66" w:rsidRPr="00EE229B">
        <w:rPr>
          <w:rFonts w:ascii="Arial" w:hAnsi="Arial" w:cs="Arial"/>
          <w:sz w:val="24"/>
          <w:szCs w:val="24"/>
        </w:rPr>
        <w:t>amenities</w:t>
      </w:r>
    </w:p>
    <w:p w14:paraId="2BCBEA5E" w14:textId="04C7AF62" w:rsidR="00854F45" w:rsidRPr="00EE229B" w:rsidRDefault="008B7C43" w:rsidP="006E2D09">
      <w:pPr>
        <w:pStyle w:val="ListParagraph"/>
        <w:numPr>
          <w:ilvl w:val="0"/>
          <w:numId w:val="2"/>
        </w:numPr>
        <w:rPr>
          <w:rFonts w:ascii="Arial" w:hAnsi="Arial" w:cs="Arial"/>
          <w:sz w:val="24"/>
          <w:szCs w:val="24"/>
        </w:rPr>
      </w:pPr>
      <w:r w:rsidRPr="00EE229B">
        <w:rPr>
          <w:rFonts w:ascii="Arial" w:hAnsi="Arial" w:cs="Arial"/>
          <w:sz w:val="24"/>
          <w:szCs w:val="24"/>
        </w:rPr>
        <w:t>Accommodate multiple user types (pedestrian, bicyclist and equestrian)</w:t>
      </w:r>
    </w:p>
    <w:p w14:paraId="41CE6E0E" w14:textId="77777777" w:rsidR="008B7C43" w:rsidRPr="00EE229B" w:rsidRDefault="008B7C43" w:rsidP="007370CC">
      <w:pPr>
        <w:spacing w:after="0" w:line="240" w:lineRule="auto"/>
        <w:rPr>
          <w:rFonts w:ascii="Arial" w:hAnsi="Arial" w:cs="Arial"/>
          <w:sz w:val="28"/>
          <w:szCs w:val="28"/>
        </w:rPr>
      </w:pPr>
    </w:p>
    <w:p w14:paraId="4D2AAE61" w14:textId="2A04C96A" w:rsidR="008B7C43" w:rsidRPr="00EE229B" w:rsidRDefault="008B7C43" w:rsidP="00122D57">
      <w:pPr>
        <w:pStyle w:val="Heading2"/>
      </w:pPr>
      <w:r w:rsidRPr="00EE229B">
        <w:t>Program 3:  Preserve and Restore Natural Resources</w:t>
      </w:r>
    </w:p>
    <w:p w14:paraId="42F64A52" w14:textId="4B66723D" w:rsidR="0052142F" w:rsidRPr="00EE229B" w:rsidRDefault="0052142F" w:rsidP="0052142F">
      <w:pPr>
        <w:pStyle w:val="ListParagraph"/>
        <w:numPr>
          <w:ilvl w:val="0"/>
          <w:numId w:val="3"/>
        </w:numPr>
        <w:rPr>
          <w:rFonts w:ascii="Arial" w:hAnsi="Arial" w:cs="Arial"/>
          <w:sz w:val="24"/>
          <w:szCs w:val="24"/>
        </w:rPr>
      </w:pPr>
      <w:r w:rsidRPr="00EE229B">
        <w:rPr>
          <w:rFonts w:ascii="Arial" w:hAnsi="Arial" w:cs="Arial"/>
          <w:sz w:val="24"/>
          <w:szCs w:val="24"/>
        </w:rPr>
        <w:t xml:space="preserve">This objective directly implements the initiatives of the Natural Resources Agency’s Pathways to 30x30, Protecting Biodiversity, Climate Resilience and Nature-based </w:t>
      </w:r>
      <w:r w:rsidR="00AC4884" w:rsidRPr="00EE229B">
        <w:rPr>
          <w:rFonts w:ascii="Arial" w:hAnsi="Arial" w:cs="Arial"/>
          <w:sz w:val="24"/>
          <w:szCs w:val="24"/>
        </w:rPr>
        <w:t>S</w:t>
      </w:r>
      <w:r w:rsidRPr="00EE229B">
        <w:rPr>
          <w:rFonts w:ascii="Arial" w:hAnsi="Arial" w:cs="Arial"/>
          <w:sz w:val="24"/>
          <w:szCs w:val="24"/>
        </w:rPr>
        <w:t>olutions</w:t>
      </w:r>
    </w:p>
    <w:p w14:paraId="03893D03" w14:textId="77777777" w:rsidR="0052142F" w:rsidRPr="00EE229B" w:rsidRDefault="0052142F" w:rsidP="007370CC">
      <w:pPr>
        <w:keepNext/>
        <w:spacing w:after="0" w:line="240" w:lineRule="auto"/>
        <w:rPr>
          <w:rFonts w:ascii="Arial" w:hAnsi="Arial" w:cs="Arial"/>
          <w:b/>
          <w:smallCaps/>
          <w:sz w:val="24"/>
          <w:szCs w:val="24"/>
          <w:u w:val="single"/>
        </w:rPr>
      </w:pPr>
    </w:p>
    <w:p w14:paraId="70DB385B" w14:textId="3CDF597F" w:rsidR="008B7C43" w:rsidRPr="00EE229B" w:rsidRDefault="0040240E" w:rsidP="00122D57">
      <w:pPr>
        <w:pStyle w:val="Heading3"/>
        <w:rPr>
          <w:rFonts w:ascii="Arial" w:hAnsi="Arial" w:cs="Arial"/>
        </w:rPr>
      </w:pPr>
      <w:r w:rsidRPr="00EE229B">
        <w:rPr>
          <w:rFonts w:ascii="Arial" w:hAnsi="Arial" w:cs="Arial"/>
        </w:rPr>
        <w:t>Land Restoration and</w:t>
      </w:r>
      <w:r w:rsidR="00BF0036" w:rsidRPr="00EE229B">
        <w:rPr>
          <w:rFonts w:ascii="Arial" w:hAnsi="Arial" w:cs="Arial"/>
        </w:rPr>
        <w:t xml:space="preserve"> Vegetation Management</w:t>
      </w:r>
    </w:p>
    <w:p w14:paraId="60AD1798" w14:textId="37DED63E" w:rsidR="0040240E" w:rsidRPr="00EE229B" w:rsidRDefault="0040240E" w:rsidP="006E2D09">
      <w:pPr>
        <w:pStyle w:val="ListParagraph"/>
        <w:numPr>
          <w:ilvl w:val="0"/>
          <w:numId w:val="3"/>
        </w:numPr>
        <w:rPr>
          <w:rFonts w:ascii="Arial" w:hAnsi="Arial" w:cs="Arial"/>
          <w:sz w:val="24"/>
          <w:szCs w:val="24"/>
        </w:rPr>
      </w:pPr>
      <w:r w:rsidRPr="00EE229B">
        <w:rPr>
          <w:rFonts w:ascii="Arial" w:hAnsi="Arial" w:cs="Arial"/>
          <w:sz w:val="24"/>
          <w:szCs w:val="24"/>
        </w:rPr>
        <w:t xml:space="preserve">Continue </w:t>
      </w:r>
      <w:r w:rsidR="00BF0036" w:rsidRPr="00EE229B">
        <w:rPr>
          <w:rFonts w:ascii="Arial" w:hAnsi="Arial" w:cs="Arial"/>
          <w:sz w:val="24"/>
          <w:szCs w:val="24"/>
        </w:rPr>
        <w:t xml:space="preserve">to </w:t>
      </w:r>
      <w:r w:rsidRPr="00EE229B">
        <w:rPr>
          <w:rFonts w:ascii="Arial" w:hAnsi="Arial" w:cs="Arial"/>
          <w:sz w:val="24"/>
          <w:szCs w:val="24"/>
        </w:rPr>
        <w:t>restor</w:t>
      </w:r>
      <w:r w:rsidR="00171EAA" w:rsidRPr="00EE229B">
        <w:rPr>
          <w:rFonts w:ascii="Arial" w:hAnsi="Arial" w:cs="Arial"/>
          <w:sz w:val="24"/>
          <w:szCs w:val="24"/>
        </w:rPr>
        <w:t>e</w:t>
      </w:r>
      <w:r w:rsidRPr="00EE229B">
        <w:rPr>
          <w:rFonts w:ascii="Arial" w:hAnsi="Arial" w:cs="Arial"/>
          <w:sz w:val="24"/>
          <w:szCs w:val="24"/>
        </w:rPr>
        <w:t xml:space="preserve"> natural lands within the watershed</w:t>
      </w:r>
    </w:p>
    <w:p w14:paraId="774235FB" w14:textId="104DBDAE" w:rsidR="00DD5CDF" w:rsidRPr="00EE229B" w:rsidRDefault="00DD5CDF" w:rsidP="00DD5CDF">
      <w:pPr>
        <w:pStyle w:val="ListParagraph"/>
        <w:numPr>
          <w:ilvl w:val="1"/>
          <w:numId w:val="3"/>
        </w:numPr>
        <w:rPr>
          <w:rFonts w:ascii="Arial" w:hAnsi="Arial" w:cs="Arial"/>
          <w:sz w:val="24"/>
          <w:szCs w:val="24"/>
        </w:rPr>
      </w:pPr>
      <w:r w:rsidRPr="00EE229B">
        <w:rPr>
          <w:rFonts w:ascii="Arial" w:hAnsi="Arial" w:cs="Arial"/>
          <w:sz w:val="24"/>
          <w:szCs w:val="24"/>
        </w:rPr>
        <w:t>Increase habitat connectivity and wildlife corridors</w:t>
      </w:r>
    </w:p>
    <w:p w14:paraId="4C4E69EB" w14:textId="25E3A2A7" w:rsidR="00DD5CDF" w:rsidRPr="00EE229B" w:rsidRDefault="00DD5CDF" w:rsidP="00DD5CDF">
      <w:pPr>
        <w:pStyle w:val="ListParagraph"/>
        <w:numPr>
          <w:ilvl w:val="1"/>
          <w:numId w:val="3"/>
        </w:numPr>
        <w:rPr>
          <w:rFonts w:ascii="Arial" w:hAnsi="Arial" w:cs="Arial"/>
          <w:sz w:val="24"/>
          <w:szCs w:val="24"/>
        </w:rPr>
      </w:pPr>
      <w:r w:rsidRPr="00EE229B">
        <w:rPr>
          <w:rFonts w:ascii="Arial" w:hAnsi="Arial" w:cs="Arial"/>
          <w:sz w:val="24"/>
          <w:szCs w:val="24"/>
        </w:rPr>
        <w:t xml:space="preserve">Increase </w:t>
      </w:r>
      <w:r w:rsidR="00194C05" w:rsidRPr="00EE229B">
        <w:rPr>
          <w:rFonts w:ascii="Arial" w:hAnsi="Arial" w:cs="Arial"/>
          <w:sz w:val="24"/>
          <w:szCs w:val="24"/>
        </w:rPr>
        <w:t xml:space="preserve">wildlife </w:t>
      </w:r>
      <w:r w:rsidRPr="00EE229B">
        <w:rPr>
          <w:rFonts w:ascii="Arial" w:hAnsi="Arial" w:cs="Arial"/>
          <w:sz w:val="24"/>
          <w:szCs w:val="24"/>
        </w:rPr>
        <w:t xml:space="preserve">habitat </w:t>
      </w:r>
      <w:r w:rsidR="00194C05" w:rsidRPr="00EE229B">
        <w:rPr>
          <w:rFonts w:ascii="Arial" w:hAnsi="Arial" w:cs="Arial"/>
          <w:sz w:val="24"/>
          <w:szCs w:val="24"/>
        </w:rPr>
        <w:t>for nesting and foraging opportunities</w:t>
      </w:r>
    </w:p>
    <w:p w14:paraId="03FE1B59" w14:textId="02B03669" w:rsidR="00DD5CDF" w:rsidRPr="00EE229B" w:rsidRDefault="00DD5CDF" w:rsidP="00194C05">
      <w:pPr>
        <w:pStyle w:val="ListParagraph"/>
        <w:numPr>
          <w:ilvl w:val="1"/>
          <w:numId w:val="3"/>
        </w:numPr>
        <w:rPr>
          <w:rFonts w:ascii="Arial" w:hAnsi="Arial" w:cs="Arial"/>
          <w:sz w:val="24"/>
          <w:szCs w:val="24"/>
        </w:rPr>
      </w:pPr>
      <w:r w:rsidRPr="00EE229B">
        <w:rPr>
          <w:rFonts w:ascii="Arial" w:hAnsi="Arial" w:cs="Arial"/>
          <w:sz w:val="24"/>
          <w:szCs w:val="24"/>
        </w:rPr>
        <w:t xml:space="preserve">Support studies to monitor endangered, threatened and sensitive </w:t>
      </w:r>
      <w:r w:rsidR="00194C05" w:rsidRPr="00EE229B">
        <w:rPr>
          <w:rFonts w:ascii="Arial" w:hAnsi="Arial" w:cs="Arial"/>
          <w:sz w:val="24"/>
          <w:szCs w:val="24"/>
        </w:rPr>
        <w:t xml:space="preserve">wildlife </w:t>
      </w:r>
      <w:r w:rsidRPr="00EE229B">
        <w:rPr>
          <w:rFonts w:ascii="Arial" w:hAnsi="Arial" w:cs="Arial"/>
          <w:sz w:val="24"/>
          <w:szCs w:val="24"/>
        </w:rPr>
        <w:t>species</w:t>
      </w:r>
    </w:p>
    <w:p w14:paraId="22C39E3B" w14:textId="3D170CF5" w:rsidR="008B7C43" w:rsidRPr="00EE229B" w:rsidRDefault="008B7C43" w:rsidP="006E2D09">
      <w:pPr>
        <w:pStyle w:val="ListParagraph"/>
        <w:numPr>
          <w:ilvl w:val="0"/>
          <w:numId w:val="3"/>
        </w:numPr>
        <w:rPr>
          <w:rFonts w:ascii="Arial" w:hAnsi="Arial" w:cs="Arial"/>
          <w:sz w:val="24"/>
          <w:szCs w:val="24"/>
        </w:rPr>
      </w:pPr>
      <w:r w:rsidRPr="00EE229B">
        <w:rPr>
          <w:rFonts w:ascii="Arial" w:hAnsi="Arial" w:cs="Arial"/>
          <w:sz w:val="24"/>
          <w:szCs w:val="24"/>
        </w:rPr>
        <w:t>Continue invasive</w:t>
      </w:r>
      <w:r w:rsidR="001C5E1F" w:rsidRPr="00EE229B">
        <w:rPr>
          <w:rFonts w:ascii="Arial" w:hAnsi="Arial" w:cs="Arial"/>
          <w:sz w:val="24"/>
          <w:szCs w:val="24"/>
        </w:rPr>
        <w:t xml:space="preserve"> non-native</w:t>
      </w:r>
      <w:r w:rsidRPr="00EE229B">
        <w:rPr>
          <w:rFonts w:ascii="Arial" w:hAnsi="Arial" w:cs="Arial"/>
          <w:sz w:val="24"/>
          <w:szCs w:val="24"/>
        </w:rPr>
        <w:t xml:space="preserve"> plant removal </w:t>
      </w:r>
      <w:r w:rsidR="001C5E1F" w:rsidRPr="00EE229B">
        <w:rPr>
          <w:rFonts w:ascii="Arial" w:hAnsi="Arial" w:cs="Arial"/>
          <w:sz w:val="24"/>
          <w:szCs w:val="24"/>
        </w:rPr>
        <w:t xml:space="preserve">program </w:t>
      </w:r>
      <w:r w:rsidR="0040240E" w:rsidRPr="00EE229B">
        <w:rPr>
          <w:rFonts w:ascii="Arial" w:hAnsi="Arial" w:cs="Arial"/>
          <w:sz w:val="24"/>
          <w:szCs w:val="24"/>
        </w:rPr>
        <w:t xml:space="preserve">to </w:t>
      </w:r>
      <w:r w:rsidR="0000391B" w:rsidRPr="00EE229B">
        <w:rPr>
          <w:rFonts w:ascii="Arial" w:hAnsi="Arial" w:cs="Arial"/>
          <w:sz w:val="24"/>
          <w:szCs w:val="24"/>
        </w:rPr>
        <w:t>enhance</w:t>
      </w:r>
      <w:r w:rsidR="0040240E" w:rsidRPr="00EE229B">
        <w:rPr>
          <w:rFonts w:ascii="Arial" w:hAnsi="Arial" w:cs="Arial"/>
          <w:sz w:val="24"/>
          <w:szCs w:val="24"/>
        </w:rPr>
        <w:t xml:space="preserve"> native species</w:t>
      </w:r>
    </w:p>
    <w:p w14:paraId="3E262552" w14:textId="594E008C" w:rsidR="0036535D" w:rsidRPr="00EE229B" w:rsidRDefault="00A76DA5" w:rsidP="006E2D09">
      <w:pPr>
        <w:pStyle w:val="ListParagraph"/>
        <w:numPr>
          <w:ilvl w:val="1"/>
          <w:numId w:val="3"/>
        </w:numPr>
        <w:rPr>
          <w:rFonts w:ascii="Arial" w:hAnsi="Arial" w:cs="Arial"/>
          <w:sz w:val="24"/>
          <w:szCs w:val="24"/>
        </w:rPr>
      </w:pPr>
      <w:r w:rsidRPr="00EE229B">
        <w:rPr>
          <w:rFonts w:ascii="Arial" w:hAnsi="Arial" w:cs="Arial"/>
          <w:sz w:val="24"/>
          <w:szCs w:val="24"/>
        </w:rPr>
        <w:t>Enter into</w:t>
      </w:r>
      <w:r w:rsidR="0036535D" w:rsidRPr="00EE229B">
        <w:rPr>
          <w:rFonts w:ascii="Arial" w:hAnsi="Arial" w:cs="Arial"/>
          <w:sz w:val="24"/>
          <w:szCs w:val="24"/>
        </w:rPr>
        <w:t xml:space="preserve"> partnership agreements </w:t>
      </w:r>
      <w:r w:rsidRPr="00EE229B">
        <w:rPr>
          <w:rFonts w:ascii="Arial" w:hAnsi="Arial" w:cs="Arial"/>
          <w:sz w:val="24"/>
          <w:szCs w:val="24"/>
        </w:rPr>
        <w:t>for work under Conservancy permits</w:t>
      </w:r>
    </w:p>
    <w:p w14:paraId="747F63ED" w14:textId="1C75B12B" w:rsidR="0036535D" w:rsidRPr="00EE229B" w:rsidRDefault="00171EAA" w:rsidP="006E2D09">
      <w:pPr>
        <w:pStyle w:val="ListParagraph"/>
        <w:numPr>
          <w:ilvl w:val="1"/>
          <w:numId w:val="3"/>
        </w:numPr>
        <w:rPr>
          <w:rFonts w:ascii="Arial" w:hAnsi="Arial" w:cs="Arial"/>
          <w:sz w:val="24"/>
          <w:szCs w:val="24"/>
        </w:rPr>
      </w:pPr>
      <w:r w:rsidRPr="00EE229B">
        <w:rPr>
          <w:rFonts w:ascii="Arial" w:hAnsi="Arial" w:cs="Arial"/>
          <w:sz w:val="24"/>
          <w:szCs w:val="24"/>
        </w:rPr>
        <w:lastRenderedPageBreak/>
        <w:t>Maintain</w:t>
      </w:r>
      <w:r w:rsidR="0036535D" w:rsidRPr="00EE229B">
        <w:rPr>
          <w:rFonts w:ascii="Arial" w:hAnsi="Arial" w:cs="Arial"/>
          <w:sz w:val="24"/>
          <w:szCs w:val="24"/>
        </w:rPr>
        <w:t xml:space="preserve"> </w:t>
      </w:r>
      <w:r w:rsidR="009A02CC" w:rsidRPr="00EE229B">
        <w:rPr>
          <w:rFonts w:ascii="Arial" w:hAnsi="Arial" w:cs="Arial"/>
          <w:sz w:val="24"/>
          <w:szCs w:val="24"/>
        </w:rPr>
        <w:t xml:space="preserve">a </w:t>
      </w:r>
      <w:r w:rsidR="0036535D" w:rsidRPr="00EE229B">
        <w:rPr>
          <w:rFonts w:ascii="Arial" w:hAnsi="Arial" w:cs="Arial"/>
          <w:sz w:val="24"/>
          <w:szCs w:val="24"/>
        </w:rPr>
        <w:t>watershed</w:t>
      </w:r>
      <w:r w:rsidR="0000391B" w:rsidRPr="00EE229B">
        <w:rPr>
          <w:rFonts w:ascii="Arial" w:hAnsi="Arial" w:cs="Arial"/>
          <w:sz w:val="24"/>
          <w:szCs w:val="24"/>
        </w:rPr>
        <w:t>-</w:t>
      </w:r>
      <w:r w:rsidR="0036535D" w:rsidRPr="00EE229B">
        <w:rPr>
          <w:rFonts w:ascii="Arial" w:hAnsi="Arial" w:cs="Arial"/>
          <w:sz w:val="24"/>
          <w:szCs w:val="24"/>
        </w:rPr>
        <w:t>wide suite of permits</w:t>
      </w:r>
      <w:r w:rsidR="001C5E1F" w:rsidRPr="00EE229B">
        <w:rPr>
          <w:rFonts w:ascii="Arial" w:hAnsi="Arial" w:cs="Arial"/>
          <w:sz w:val="24"/>
          <w:szCs w:val="24"/>
        </w:rPr>
        <w:t xml:space="preserve"> </w:t>
      </w:r>
      <w:r w:rsidR="00A76DA5" w:rsidRPr="00EE229B">
        <w:rPr>
          <w:rFonts w:ascii="Arial" w:hAnsi="Arial" w:cs="Arial"/>
          <w:sz w:val="24"/>
          <w:szCs w:val="24"/>
        </w:rPr>
        <w:t>for use by</w:t>
      </w:r>
      <w:r w:rsidR="00A47FEE" w:rsidRPr="00EE229B">
        <w:rPr>
          <w:rFonts w:ascii="Arial" w:hAnsi="Arial" w:cs="Arial"/>
          <w:sz w:val="24"/>
          <w:szCs w:val="24"/>
        </w:rPr>
        <w:t xml:space="preserve"> </w:t>
      </w:r>
      <w:r w:rsidR="001C5E1F" w:rsidRPr="00EE229B">
        <w:rPr>
          <w:rFonts w:ascii="Arial" w:hAnsi="Arial" w:cs="Arial"/>
          <w:sz w:val="24"/>
          <w:szCs w:val="24"/>
        </w:rPr>
        <w:t xml:space="preserve">other </w:t>
      </w:r>
      <w:r w:rsidR="00611D45" w:rsidRPr="00EE229B">
        <w:rPr>
          <w:rFonts w:ascii="Arial" w:hAnsi="Arial" w:cs="Arial"/>
          <w:sz w:val="24"/>
          <w:szCs w:val="24"/>
        </w:rPr>
        <w:t>organizations</w:t>
      </w:r>
      <w:r w:rsidR="001C5E1F" w:rsidRPr="00EE229B">
        <w:rPr>
          <w:rFonts w:ascii="Arial" w:hAnsi="Arial" w:cs="Arial"/>
          <w:sz w:val="24"/>
          <w:szCs w:val="24"/>
        </w:rPr>
        <w:t xml:space="preserve">   </w:t>
      </w:r>
    </w:p>
    <w:p w14:paraId="05DA1C7A" w14:textId="4C12C806" w:rsidR="00171EAA" w:rsidRPr="00EE229B" w:rsidRDefault="00171EAA" w:rsidP="006E2D09">
      <w:pPr>
        <w:pStyle w:val="ListParagraph"/>
        <w:numPr>
          <w:ilvl w:val="1"/>
          <w:numId w:val="3"/>
        </w:numPr>
        <w:rPr>
          <w:rFonts w:ascii="Arial" w:hAnsi="Arial" w:cs="Arial"/>
          <w:sz w:val="24"/>
          <w:szCs w:val="24"/>
        </w:rPr>
      </w:pPr>
      <w:r w:rsidRPr="00EE229B">
        <w:rPr>
          <w:rFonts w:ascii="Arial" w:hAnsi="Arial" w:cs="Arial"/>
          <w:sz w:val="24"/>
          <w:szCs w:val="24"/>
        </w:rPr>
        <w:t xml:space="preserve">Continue annual </w:t>
      </w:r>
      <w:r w:rsidR="00704897" w:rsidRPr="002D0465">
        <w:rPr>
          <w:rFonts w:ascii="Arial" w:hAnsi="Arial" w:cs="Arial"/>
          <w:sz w:val="24"/>
          <w:szCs w:val="24"/>
          <w:highlight w:val="yellow"/>
          <w:u w:val="single"/>
        </w:rPr>
        <w:t>monitoring and</w:t>
      </w:r>
      <w:r w:rsidR="00704897" w:rsidRPr="002D0465">
        <w:rPr>
          <w:rFonts w:ascii="Arial" w:hAnsi="Arial" w:cs="Arial"/>
          <w:sz w:val="24"/>
          <w:szCs w:val="24"/>
        </w:rPr>
        <w:t xml:space="preserve"> </w:t>
      </w:r>
      <w:r w:rsidRPr="00EE229B">
        <w:rPr>
          <w:rFonts w:ascii="Arial" w:hAnsi="Arial" w:cs="Arial"/>
          <w:sz w:val="24"/>
          <w:szCs w:val="24"/>
        </w:rPr>
        <w:t xml:space="preserve">reporting to regulatory agencies </w:t>
      </w:r>
    </w:p>
    <w:p w14:paraId="6B2E68C2" w14:textId="69DE93AB" w:rsidR="00DF49A0" w:rsidRPr="00EE229B" w:rsidRDefault="00DF49A0" w:rsidP="00DF49A0">
      <w:pPr>
        <w:pStyle w:val="ListParagraph"/>
        <w:numPr>
          <w:ilvl w:val="0"/>
          <w:numId w:val="17"/>
        </w:numPr>
        <w:rPr>
          <w:rFonts w:ascii="Arial" w:hAnsi="Arial" w:cs="Arial"/>
          <w:sz w:val="24"/>
          <w:szCs w:val="24"/>
        </w:rPr>
      </w:pPr>
      <w:r w:rsidRPr="00EE229B">
        <w:rPr>
          <w:rFonts w:ascii="Arial" w:hAnsi="Arial" w:cs="Arial"/>
          <w:sz w:val="24"/>
          <w:szCs w:val="24"/>
        </w:rPr>
        <w:t>Coordinate with existing and adopted plans</w:t>
      </w:r>
    </w:p>
    <w:p w14:paraId="46EA4433" w14:textId="075E2304" w:rsidR="004428D3" w:rsidRPr="00EE229B" w:rsidRDefault="004428D3" w:rsidP="004428D3">
      <w:pPr>
        <w:pStyle w:val="ListParagraph"/>
        <w:numPr>
          <w:ilvl w:val="0"/>
          <w:numId w:val="3"/>
        </w:numPr>
        <w:rPr>
          <w:rFonts w:ascii="Arial" w:hAnsi="Arial" w:cs="Arial"/>
          <w:sz w:val="24"/>
          <w:szCs w:val="24"/>
        </w:rPr>
      </w:pPr>
      <w:r w:rsidRPr="00EE229B">
        <w:rPr>
          <w:rFonts w:ascii="Arial" w:hAnsi="Arial" w:cs="Arial"/>
          <w:sz w:val="24"/>
          <w:szCs w:val="24"/>
        </w:rPr>
        <w:t>Support San Diego</w:t>
      </w:r>
      <w:r w:rsidR="00194C05" w:rsidRPr="00EE229B">
        <w:rPr>
          <w:rFonts w:ascii="Arial" w:hAnsi="Arial" w:cs="Arial"/>
          <w:sz w:val="24"/>
          <w:szCs w:val="24"/>
        </w:rPr>
        <w:t xml:space="preserve"> City’s and County’s</w:t>
      </w:r>
      <w:r w:rsidRPr="00EE229B">
        <w:rPr>
          <w:rFonts w:ascii="Arial" w:hAnsi="Arial" w:cs="Arial"/>
          <w:sz w:val="24"/>
          <w:szCs w:val="24"/>
        </w:rPr>
        <w:t xml:space="preserve"> Multiple Species Conservation Program</w:t>
      </w:r>
    </w:p>
    <w:p w14:paraId="7FCFE343" w14:textId="0F77DF53" w:rsidR="004428D3" w:rsidRPr="00EE229B" w:rsidRDefault="00DD5CDF" w:rsidP="004428D3">
      <w:pPr>
        <w:pStyle w:val="ListParagraph"/>
        <w:numPr>
          <w:ilvl w:val="0"/>
          <w:numId w:val="16"/>
        </w:numPr>
        <w:rPr>
          <w:rFonts w:ascii="Arial" w:hAnsi="Arial" w:cs="Arial"/>
          <w:sz w:val="24"/>
          <w:szCs w:val="24"/>
        </w:rPr>
      </w:pPr>
      <w:r w:rsidRPr="00EE229B">
        <w:rPr>
          <w:rFonts w:ascii="Arial" w:hAnsi="Arial" w:cs="Arial"/>
          <w:sz w:val="24"/>
          <w:szCs w:val="24"/>
        </w:rPr>
        <w:t xml:space="preserve">Protect biodiversity </w:t>
      </w:r>
      <w:r w:rsidR="00704897" w:rsidRPr="002D0465">
        <w:rPr>
          <w:rFonts w:ascii="Arial" w:hAnsi="Arial" w:cs="Arial"/>
          <w:sz w:val="24"/>
          <w:szCs w:val="24"/>
          <w:highlight w:val="yellow"/>
          <w:u w:val="single"/>
        </w:rPr>
        <w:t>of native species</w:t>
      </w:r>
    </w:p>
    <w:p w14:paraId="598B3896" w14:textId="03B1DF7F" w:rsidR="00DD5CDF" w:rsidRPr="00EE229B" w:rsidRDefault="00DD5CDF" w:rsidP="004428D3">
      <w:pPr>
        <w:pStyle w:val="ListParagraph"/>
        <w:numPr>
          <w:ilvl w:val="0"/>
          <w:numId w:val="16"/>
        </w:numPr>
        <w:rPr>
          <w:rFonts w:ascii="Arial" w:hAnsi="Arial" w:cs="Arial"/>
          <w:sz w:val="24"/>
          <w:szCs w:val="24"/>
        </w:rPr>
      </w:pPr>
      <w:r w:rsidRPr="00EE229B">
        <w:rPr>
          <w:rFonts w:ascii="Arial" w:hAnsi="Arial" w:cs="Arial"/>
          <w:sz w:val="24"/>
          <w:szCs w:val="24"/>
        </w:rPr>
        <w:t xml:space="preserve">Preserve </w:t>
      </w:r>
      <w:r w:rsidR="00654B91" w:rsidRPr="00EE229B">
        <w:rPr>
          <w:rFonts w:ascii="Arial" w:hAnsi="Arial" w:cs="Arial"/>
          <w:sz w:val="24"/>
          <w:szCs w:val="24"/>
        </w:rPr>
        <w:t xml:space="preserve">threatened and endangered </w:t>
      </w:r>
      <w:r w:rsidRPr="00EE229B">
        <w:rPr>
          <w:rFonts w:ascii="Arial" w:hAnsi="Arial" w:cs="Arial"/>
          <w:sz w:val="24"/>
          <w:szCs w:val="24"/>
        </w:rPr>
        <w:t>species</w:t>
      </w:r>
    </w:p>
    <w:p w14:paraId="26B89611" w14:textId="4799A754" w:rsidR="0036535D" w:rsidRPr="00EE229B" w:rsidRDefault="0036535D" w:rsidP="006E2D09">
      <w:pPr>
        <w:pStyle w:val="ListParagraph"/>
        <w:numPr>
          <w:ilvl w:val="0"/>
          <w:numId w:val="3"/>
        </w:numPr>
        <w:rPr>
          <w:rFonts w:ascii="Arial" w:hAnsi="Arial" w:cs="Arial"/>
          <w:sz w:val="24"/>
          <w:szCs w:val="24"/>
        </w:rPr>
      </w:pPr>
      <w:r w:rsidRPr="00EE229B">
        <w:rPr>
          <w:rFonts w:ascii="Arial" w:hAnsi="Arial" w:cs="Arial"/>
          <w:sz w:val="24"/>
          <w:szCs w:val="24"/>
        </w:rPr>
        <w:t xml:space="preserve">Collaborate with </w:t>
      </w:r>
      <w:r w:rsidR="00743A55" w:rsidRPr="00EE229B">
        <w:rPr>
          <w:rFonts w:ascii="Arial" w:hAnsi="Arial" w:cs="Arial"/>
          <w:sz w:val="24"/>
          <w:szCs w:val="24"/>
        </w:rPr>
        <w:t>U</w:t>
      </w:r>
      <w:r w:rsidR="00C26D0E" w:rsidRPr="00EE229B">
        <w:rPr>
          <w:rFonts w:ascii="Arial" w:hAnsi="Arial" w:cs="Arial"/>
          <w:sz w:val="24"/>
          <w:szCs w:val="24"/>
        </w:rPr>
        <w:t xml:space="preserve">nited </w:t>
      </w:r>
      <w:r w:rsidR="00743A55" w:rsidRPr="00EE229B">
        <w:rPr>
          <w:rFonts w:ascii="Arial" w:hAnsi="Arial" w:cs="Arial"/>
          <w:sz w:val="24"/>
          <w:szCs w:val="24"/>
        </w:rPr>
        <w:t>S</w:t>
      </w:r>
      <w:r w:rsidR="00C26D0E" w:rsidRPr="00EE229B">
        <w:rPr>
          <w:rFonts w:ascii="Arial" w:hAnsi="Arial" w:cs="Arial"/>
          <w:sz w:val="24"/>
          <w:szCs w:val="24"/>
        </w:rPr>
        <w:t xml:space="preserve">tates </w:t>
      </w:r>
      <w:r w:rsidR="00743A55" w:rsidRPr="00EE229B">
        <w:rPr>
          <w:rFonts w:ascii="Arial" w:hAnsi="Arial" w:cs="Arial"/>
          <w:sz w:val="24"/>
          <w:szCs w:val="24"/>
        </w:rPr>
        <w:t>D</w:t>
      </w:r>
      <w:r w:rsidR="00C26D0E" w:rsidRPr="00EE229B">
        <w:rPr>
          <w:rFonts w:ascii="Arial" w:hAnsi="Arial" w:cs="Arial"/>
          <w:sz w:val="24"/>
          <w:szCs w:val="24"/>
        </w:rPr>
        <w:t xml:space="preserve">epartment of Agriculture </w:t>
      </w:r>
      <w:r w:rsidR="008D2A5F" w:rsidRPr="00EE229B">
        <w:rPr>
          <w:rFonts w:ascii="Arial" w:hAnsi="Arial" w:cs="Arial"/>
          <w:sz w:val="24"/>
          <w:szCs w:val="24"/>
        </w:rPr>
        <w:t xml:space="preserve">- </w:t>
      </w:r>
      <w:r w:rsidR="00743A55" w:rsidRPr="00EE229B">
        <w:rPr>
          <w:rFonts w:ascii="Arial" w:hAnsi="Arial" w:cs="Arial"/>
          <w:sz w:val="24"/>
          <w:szCs w:val="24"/>
        </w:rPr>
        <w:t xml:space="preserve">Forest </w:t>
      </w:r>
      <w:r w:rsidR="005A7092" w:rsidRPr="00EE229B">
        <w:rPr>
          <w:rFonts w:ascii="Arial" w:hAnsi="Arial" w:cs="Arial"/>
          <w:sz w:val="24"/>
          <w:szCs w:val="24"/>
        </w:rPr>
        <w:t>Service</w:t>
      </w:r>
      <w:r w:rsidR="00743A55" w:rsidRPr="00EE229B">
        <w:rPr>
          <w:rFonts w:ascii="Arial" w:hAnsi="Arial" w:cs="Arial"/>
          <w:sz w:val="24"/>
          <w:szCs w:val="24"/>
        </w:rPr>
        <w:t xml:space="preserve">, </w:t>
      </w:r>
      <w:r w:rsidR="005A7092" w:rsidRPr="00EE229B">
        <w:rPr>
          <w:rFonts w:ascii="Arial" w:hAnsi="Arial" w:cs="Arial"/>
          <w:sz w:val="24"/>
          <w:szCs w:val="24"/>
        </w:rPr>
        <w:t>Cleveland</w:t>
      </w:r>
      <w:r w:rsidR="00743A55" w:rsidRPr="00EE229B">
        <w:rPr>
          <w:rFonts w:ascii="Arial" w:hAnsi="Arial" w:cs="Arial"/>
          <w:sz w:val="24"/>
          <w:szCs w:val="24"/>
        </w:rPr>
        <w:t xml:space="preserve"> </w:t>
      </w:r>
      <w:r w:rsidR="0000391B" w:rsidRPr="00EE229B">
        <w:rPr>
          <w:rFonts w:ascii="Arial" w:hAnsi="Arial" w:cs="Arial"/>
          <w:sz w:val="24"/>
          <w:szCs w:val="24"/>
        </w:rPr>
        <w:t>National Forest</w:t>
      </w:r>
      <w:r w:rsidR="00743A55" w:rsidRPr="00EE229B">
        <w:rPr>
          <w:rFonts w:ascii="Arial" w:hAnsi="Arial" w:cs="Arial"/>
          <w:sz w:val="24"/>
          <w:szCs w:val="24"/>
        </w:rPr>
        <w:t xml:space="preserve">, </w:t>
      </w:r>
      <w:r w:rsidR="008D2A5F" w:rsidRPr="00EE229B">
        <w:rPr>
          <w:rFonts w:ascii="Arial" w:hAnsi="Arial" w:cs="Arial"/>
          <w:sz w:val="24"/>
          <w:szCs w:val="24"/>
        </w:rPr>
        <w:t>s</w:t>
      </w:r>
      <w:r w:rsidR="00743A55" w:rsidRPr="00EE229B">
        <w:rPr>
          <w:rFonts w:ascii="Arial" w:hAnsi="Arial" w:cs="Arial"/>
          <w:sz w:val="24"/>
          <w:szCs w:val="24"/>
        </w:rPr>
        <w:t xml:space="preserve">tate and </w:t>
      </w:r>
      <w:r w:rsidR="008D2A5F" w:rsidRPr="00EE229B">
        <w:rPr>
          <w:rFonts w:ascii="Arial" w:hAnsi="Arial" w:cs="Arial"/>
          <w:sz w:val="24"/>
          <w:szCs w:val="24"/>
        </w:rPr>
        <w:t>l</w:t>
      </w:r>
      <w:r w:rsidR="00743A55" w:rsidRPr="00EE229B">
        <w:rPr>
          <w:rFonts w:ascii="Arial" w:hAnsi="Arial" w:cs="Arial"/>
          <w:sz w:val="24"/>
          <w:szCs w:val="24"/>
        </w:rPr>
        <w:t xml:space="preserve">ocal </w:t>
      </w:r>
      <w:r w:rsidR="005A7092" w:rsidRPr="00EE229B">
        <w:rPr>
          <w:rFonts w:ascii="Arial" w:hAnsi="Arial" w:cs="Arial"/>
          <w:sz w:val="24"/>
          <w:szCs w:val="24"/>
        </w:rPr>
        <w:t>agencies</w:t>
      </w:r>
      <w:r w:rsidR="00AC4884" w:rsidRPr="00EE229B">
        <w:rPr>
          <w:rFonts w:ascii="Arial" w:hAnsi="Arial" w:cs="Arial"/>
          <w:sz w:val="24"/>
          <w:szCs w:val="24"/>
        </w:rPr>
        <w:t>,</w:t>
      </w:r>
      <w:r w:rsidR="00743A55" w:rsidRPr="00EE229B">
        <w:rPr>
          <w:rFonts w:ascii="Arial" w:hAnsi="Arial" w:cs="Arial"/>
          <w:sz w:val="24"/>
          <w:szCs w:val="24"/>
        </w:rPr>
        <w:t xml:space="preserve"> and </w:t>
      </w:r>
      <w:r w:rsidR="008D2A5F" w:rsidRPr="00EE229B">
        <w:rPr>
          <w:rFonts w:ascii="Arial" w:hAnsi="Arial" w:cs="Arial"/>
          <w:sz w:val="24"/>
          <w:szCs w:val="24"/>
        </w:rPr>
        <w:t xml:space="preserve">colleges and universities </w:t>
      </w:r>
      <w:r w:rsidR="005D0B48" w:rsidRPr="00EE229B">
        <w:rPr>
          <w:rFonts w:ascii="Arial" w:hAnsi="Arial" w:cs="Arial"/>
          <w:sz w:val="24"/>
          <w:szCs w:val="24"/>
        </w:rPr>
        <w:t>to</w:t>
      </w:r>
      <w:r w:rsidR="00194C05" w:rsidRPr="00EE229B">
        <w:rPr>
          <w:rFonts w:ascii="Arial" w:hAnsi="Arial" w:cs="Arial"/>
          <w:sz w:val="24"/>
          <w:szCs w:val="24"/>
        </w:rPr>
        <w:t xml:space="preserve"> support</w:t>
      </w:r>
      <w:r w:rsidRPr="00EE229B">
        <w:rPr>
          <w:rFonts w:ascii="Arial" w:hAnsi="Arial" w:cs="Arial"/>
          <w:sz w:val="24"/>
          <w:szCs w:val="24"/>
        </w:rPr>
        <w:t xml:space="preserve"> </w:t>
      </w:r>
      <w:r w:rsidR="008D2A5F" w:rsidRPr="00EE229B">
        <w:rPr>
          <w:rFonts w:ascii="Arial" w:hAnsi="Arial" w:cs="Arial"/>
          <w:sz w:val="24"/>
          <w:szCs w:val="24"/>
        </w:rPr>
        <w:t>forest</w:t>
      </w:r>
      <w:r w:rsidR="00194C05" w:rsidRPr="00EE229B">
        <w:rPr>
          <w:rFonts w:ascii="Arial" w:hAnsi="Arial" w:cs="Arial"/>
          <w:sz w:val="24"/>
          <w:szCs w:val="24"/>
        </w:rPr>
        <w:t xml:space="preserve"> resilience </w:t>
      </w:r>
    </w:p>
    <w:p w14:paraId="36F5702D" w14:textId="7EE0AEE6" w:rsidR="00E75E94" w:rsidRPr="00EE229B" w:rsidRDefault="004428D3" w:rsidP="0089454C">
      <w:pPr>
        <w:pStyle w:val="ListParagraph"/>
        <w:numPr>
          <w:ilvl w:val="0"/>
          <w:numId w:val="3"/>
        </w:numPr>
        <w:rPr>
          <w:rFonts w:ascii="Arial" w:eastAsia="Times New Roman" w:hAnsi="Arial" w:cs="Arial"/>
          <w:color w:val="222222"/>
          <w:sz w:val="24"/>
          <w:szCs w:val="24"/>
        </w:rPr>
      </w:pPr>
      <w:r w:rsidRPr="00EE229B">
        <w:rPr>
          <w:rFonts w:ascii="Arial" w:eastAsia="Times New Roman" w:hAnsi="Arial" w:cs="Arial"/>
          <w:color w:val="222222"/>
          <w:sz w:val="24"/>
          <w:szCs w:val="24"/>
        </w:rPr>
        <w:t xml:space="preserve">Support </w:t>
      </w:r>
      <w:r w:rsidR="00E75E94" w:rsidRPr="00EE229B">
        <w:rPr>
          <w:rFonts w:ascii="Arial" w:eastAsia="Times New Roman" w:hAnsi="Arial" w:cs="Arial"/>
          <w:color w:val="222222"/>
          <w:sz w:val="24"/>
          <w:szCs w:val="24"/>
        </w:rPr>
        <w:t>Wildfire and Forest resilience projects</w:t>
      </w:r>
    </w:p>
    <w:p w14:paraId="6341FEFF" w14:textId="26B6D34C" w:rsidR="00F85B8F" w:rsidRPr="00EE229B" w:rsidRDefault="00F85B8F" w:rsidP="00F85B8F">
      <w:pPr>
        <w:pStyle w:val="ListParagraph"/>
        <w:numPr>
          <w:ilvl w:val="1"/>
          <w:numId w:val="3"/>
        </w:numPr>
        <w:rPr>
          <w:rFonts w:ascii="Arial" w:hAnsi="Arial" w:cs="Arial"/>
          <w:sz w:val="24"/>
          <w:szCs w:val="24"/>
        </w:rPr>
      </w:pPr>
      <w:r w:rsidRPr="00EE229B">
        <w:rPr>
          <w:rFonts w:ascii="Arial" w:hAnsi="Arial" w:cs="Arial"/>
          <w:sz w:val="24"/>
          <w:szCs w:val="24"/>
        </w:rPr>
        <w:t xml:space="preserve">Improve fire resiliency through invasive plant species removal and </w:t>
      </w:r>
      <w:r w:rsidR="00531105" w:rsidRPr="00EE229B">
        <w:rPr>
          <w:rFonts w:ascii="Arial" w:hAnsi="Arial" w:cs="Arial"/>
          <w:sz w:val="24"/>
          <w:szCs w:val="24"/>
        </w:rPr>
        <w:t>vegetation</w:t>
      </w:r>
      <w:r w:rsidRPr="00EE229B">
        <w:rPr>
          <w:rFonts w:ascii="Arial" w:hAnsi="Arial" w:cs="Arial"/>
          <w:sz w:val="24"/>
          <w:szCs w:val="24"/>
        </w:rPr>
        <w:t xml:space="preserve"> management </w:t>
      </w:r>
    </w:p>
    <w:p w14:paraId="76E8B222" w14:textId="0BBA4DCF" w:rsidR="0089454C" w:rsidRPr="00EE229B" w:rsidRDefault="00F85B8F" w:rsidP="0089454C">
      <w:pPr>
        <w:pStyle w:val="ListParagraph"/>
        <w:numPr>
          <w:ilvl w:val="0"/>
          <w:numId w:val="14"/>
        </w:numPr>
        <w:rPr>
          <w:rFonts w:ascii="Arial" w:eastAsia="Times New Roman" w:hAnsi="Arial" w:cs="Arial"/>
          <w:color w:val="222222"/>
          <w:sz w:val="24"/>
          <w:szCs w:val="24"/>
        </w:rPr>
      </w:pPr>
      <w:r w:rsidRPr="00EE229B">
        <w:rPr>
          <w:rFonts w:ascii="Arial" w:eastAsia="Times New Roman" w:hAnsi="Arial" w:cs="Arial"/>
          <w:color w:val="222222"/>
          <w:sz w:val="24"/>
          <w:szCs w:val="24"/>
        </w:rPr>
        <w:t>S</w:t>
      </w:r>
      <w:r w:rsidR="0089454C" w:rsidRPr="00EE229B">
        <w:rPr>
          <w:rFonts w:ascii="Arial" w:eastAsia="Times New Roman" w:hAnsi="Arial" w:cs="Arial"/>
          <w:color w:val="222222"/>
          <w:sz w:val="24"/>
          <w:szCs w:val="24"/>
        </w:rPr>
        <w:t>upport projects to reduce the risk of wildfires in the wildland urban interface</w:t>
      </w:r>
      <w:r w:rsidRPr="00EE229B">
        <w:rPr>
          <w:rFonts w:ascii="Arial" w:eastAsia="Times New Roman" w:hAnsi="Arial" w:cs="Arial"/>
          <w:color w:val="222222"/>
          <w:sz w:val="24"/>
          <w:szCs w:val="24"/>
        </w:rPr>
        <w:t xml:space="preserve"> and rural areas</w:t>
      </w:r>
    </w:p>
    <w:p w14:paraId="6E5D6539" w14:textId="425304DC" w:rsidR="0042076F" w:rsidRPr="00EE229B" w:rsidRDefault="00F85B8F" w:rsidP="00530DDD">
      <w:pPr>
        <w:pStyle w:val="ListParagraph"/>
        <w:numPr>
          <w:ilvl w:val="0"/>
          <w:numId w:val="14"/>
        </w:numPr>
        <w:rPr>
          <w:rFonts w:ascii="Arial" w:hAnsi="Arial" w:cs="Arial"/>
          <w:sz w:val="24"/>
          <w:szCs w:val="24"/>
        </w:rPr>
      </w:pPr>
      <w:r w:rsidRPr="00EE229B">
        <w:rPr>
          <w:rFonts w:ascii="Arial" w:hAnsi="Arial" w:cs="Arial"/>
          <w:sz w:val="24"/>
          <w:szCs w:val="24"/>
        </w:rPr>
        <w:t>Support Fire Safe Council</w:t>
      </w:r>
      <w:r w:rsidR="0042076F" w:rsidRPr="00EE229B">
        <w:rPr>
          <w:rFonts w:ascii="Arial" w:hAnsi="Arial" w:cs="Arial"/>
          <w:sz w:val="24"/>
          <w:szCs w:val="24"/>
        </w:rPr>
        <w:t>s</w:t>
      </w:r>
    </w:p>
    <w:p w14:paraId="4451735F" w14:textId="35C458C2" w:rsidR="0042076F" w:rsidRPr="00EE229B" w:rsidRDefault="00531105" w:rsidP="00530DDD">
      <w:pPr>
        <w:pStyle w:val="ListParagraph"/>
        <w:numPr>
          <w:ilvl w:val="0"/>
          <w:numId w:val="14"/>
        </w:numPr>
        <w:rPr>
          <w:rFonts w:ascii="Arial" w:hAnsi="Arial" w:cs="Arial"/>
          <w:sz w:val="24"/>
          <w:szCs w:val="24"/>
        </w:rPr>
      </w:pPr>
      <w:r w:rsidRPr="00EE229B">
        <w:rPr>
          <w:rFonts w:ascii="Arial" w:hAnsi="Arial" w:cs="Arial"/>
          <w:sz w:val="24"/>
          <w:szCs w:val="24"/>
        </w:rPr>
        <w:t>Develop relationships with</w:t>
      </w:r>
      <w:r w:rsidR="0042076F" w:rsidRPr="00EE229B">
        <w:rPr>
          <w:rFonts w:ascii="Arial" w:hAnsi="Arial" w:cs="Arial"/>
          <w:sz w:val="24"/>
          <w:szCs w:val="24"/>
        </w:rPr>
        <w:t xml:space="preserve"> </w:t>
      </w:r>
      <w:r w:rsidRPr="00EE229B">
        <w:rPr>
          <w:rFonts w:ascii="Arial" w:hAnsi="Arial" w:cs="Arial"/>
          <w:sz w:val="24"/>
          <w:szCs w:val="24"/>
        </w:rPr>
        <w:t>rural fire stations</w:t>
      </w:r>
    </w:p>
    <w:p w14:paraId="3EA95609" w14:textId="77777777" w:rsidR="00531105" w:rsidRPr="00EE229B" w:rsidRDefault="00531105" w:rsidP="00531105">
      <w:pPr>
        <w:pStyle w:val="ListParagraph"/>
        <w:numPr>
          <w:ilvl w:val="0"/>
          <w:numId w:val="14"/>
        </w:numPr>
        <w:rPr>
          <w:rFonts w:ascii="Arial" w:eastAsia="Times New Roman" w:hAnsi="Arial" w:cs="Arial"/>
          <w:color w:val="222222"/>
          <w:sz w:val="24"/>
          <w:szCs w:val="24"/>
        </w:rPr>
      </w:pPr>
      <w:r w:rsidRPr="00EE229B">
        <w:rPr>
          <w:rFonts w:ascii="Arial" w:eastAsia="Times New Roman" w:hAnsi="Arial" w:cs="Arial"/>
          <w:color w:val="222222"/>
          <w:sz w:val="24"/>
          <w:szCs w:val="24"/>
        </w:rPr>
        <w:t>Support reforestation and enhance oak woodlands</w:t>
      </w:r>
    </w:p>
    <w:p w14:paraId="2593522E" w14:textId="071D95ED" w:rsidR="00F85B8F" w:rsidRPr="00EE229B" w:rsidRDefault="00F85B8F" w:rsidP="00F85B8F">
      <w:pPr>
        <w:pStyle w:val="ListParagraph"/>
        <w:keepNext/>
        <w:numPr>
          <w:ilvl w:val="0"/>
          <w:numId w:val="15"/>
        </w:numPr>
        <w:rPr>
          <w:rFonts w:ascii="Arial" w:hAnsi="Arial" w:cs="Arial"/>
          <w:sz w:val="24"/>
          <w:szCs w:val="24"/>
        </w:rPr>
      </w:pPr>
      <w:r w:rsidRPr="00EE229B">
        <w:rPr>
          <w:rFonts w:ascii="Arial" w:hAnsi="Arial" w:cs="Arial"/>
          <w:sz w:val="24"/>
          <w:szCs w:val="24"/>
        </w:rPr>
        <w:t>Nature-</w:t>
      </w:r>
      <w:r w:rsidR="00D5202B" w:rsidRPr="00EE229B">
        <w:rPr>
          <w:rFonts w:ascii="Arial" w:hAnsi="Arial" w:cs="Arial"/>
          <w:sz w:val="24"/>
          <w:szCs w:val="24"/>
        </w:rPr>
        <w:t>B</w:t>
      </w:r>
      <w:r w:rsidRPr="00EE229B">
        <w:rPr>
          <w:rFonts w:ascii="Arial" w:hAnsi="Arial" w:cs="Arial"/>
          <w:sz w:val="24"/>
          <w:szCs w:val="24"/>
        </w:rPr>
        <w:t xml:space="preserve">ased </w:t>
      </w:r>
      <w:r w:rsidR="00D5202B" w:rsidRPr="00EE229B">
        <w:rPr>
          <w:rFonts w:ascii="Arial" w:hAnsi="Arial" w:cs="Arial"/>
          <w:sz w:val="24"/>
          <w:szCs w:val="24"/>
        </w:rPr>
        <w:t>S</w:t>
      </w:r>
      <w:r w:rsidRPr="00EE229B">
        <w:rPr>
          <w:rFonts w:ascii="Arial" w:hAnsi="Arial" w:cs="Arial"/>
          <w:sz w:val="24"/>
          <w:szCs w:val="24"/>
        </w:rPr>
        <w:t xml:space="preserve">olutions </w:t>
      </w:r>
    </w:p>
    <w:p w14:paraId="58BEE6F9" w14:textId="6A521AFE" w:rsidR="00F85B8F" w:rsidRPr="00EE229B" w:rsidRDefault="00531105" w:rsidP="00F85B8F">
      <w:pPr>
        <w:pStyle w:val="ListParagraph"/>
        <w:keepNext/>
        <w:numPr>
          <w:ilvl w:val="1"/>
          <w:numId w:val="15"/>
        </w:numPr>
        <w:rPr>
          <w:rFonts w:ascii="Arial" w:hAnsi="Arial" w:cs="Arial"/>
          <w:sz w:val="24"/>
          <w:szCs w:val="24"/>
        </w:rPr>
      </w:pPr>
      <w:r w:rsidRPr="00EE229B">
        <w:rPr>
          <w:rFonts w:ascii="Arial" w:hAnsi="Arial" w:cs="Arial"/>
          <w:sz w:val="24"/>
          <w:szCs w:val="24"/>
        </w:rPr>
        <w:t>U</w:t>
      </w:r>
      <w:r w:rsidR="00F85B8F" w:rsidRPr="00EE229B">
        <w:rPr>
          <w:rFonts w:ascii="Arial" w:hAnsi="Arial" w:cs="Arial"/>
          <w:sz w:val="24"/>
          <w:szCs w:val="24"/>
        </w:rPr>
        <w:t>se sustainable land management practices to protect and restore natural and degraded ecosystem</w:t>
      </w:r>
      <w:r w:rsidRPr="00EE229B">
        <w:rPr>
          <w:rFonts w:ascii="Arial" w:hAnsi="Arial" w:cs="Arial"/>
          <w:sz w:val="24"/>
          <w:szCs w:val="24"/>
        </w:rPr>
        <w:t>s</w:t>
      </w:r>
    </w:p>
    <w:p w14:paraId="71F7743B" w14:textId="3EE5CFD2" w:rsidR="00F85B8F" w:rsidRPr="00EE229B" w:rsidRDefault="00F85B8F" w:rsidP="00F85B8F">
      <w:pPr>
        <w:pStyle w:val="ListParagraph"/>
        <w:keepNext/>
        <w:numPr>
          <w:ilvl w:val="1"/>
          <w:numId w:val="15"/>
        </w:numPr>
        <w:rPr>
          <w:rFonts w:ascii="Arial" w:hAnsi="Arial" w:cs="Arial"/>
          <w:sz w:val="24"/>
          <w:szCs w:val="24"/>
        </w:rPr>
      </w:pPr>
      <w:r w:rsidRPr="00EE229B">
        <w:rPr>
          <w:rFonts w:ascii="Arial" w:hAnsi="Arial" w:cs="Arial"/>
          <w:sz w:val="24"/>
          <w:szCs w:val="24"/>
        </w:rPr>
        <w:t xml:space="preserve">Address social and economic challenges by integrating </w:t>
      </w:r>
      <w:r w:rsidR="00D049F5" w:rsidRPr="00EE229B">
        <w:rPr>
          <w:rFonts w:ascii="Arial" w:hAnsi="Arial" w:cs="Arial"/>
          <w:sz w:val="24"/>
          <w:szCs w:val="24"/>
        </w:rPr>
        <w:t>t</w:t>
      </w:r>
      <w:r w:rsidRPr="00EE229B">
        <w:rPr>
          <w:rFonts w:ascii="Arial" w:hAnsi="Arial" w:cs="Arial"/>
          <w:sz w:val="24"/>
          <w:szCs w:val="24"/>
        </w:rPr>
        <w:t>raditional ecological knowledge and science</w:t>
      </w:r>
    </w:p>
    <w:p w14:paraId="205CF7BD" w14:textId="19913129" w:rsidR="00F85B8F" w:rsidRPr="00EE229B" w:rsidRDefault="00F85B8F" w:rsidP="00F85B8F">
      <w:pPr>
        <w:pStyle w:val="ListParagraph"/>
        <w:keepNext/>
        <w:numPr>
          <w:ilvl w:val="1"/>
          <w:numId w:val="15"/>
        </w:numPr>
        <w:rPr>
          <w:rFonts w:ascii="Arial" w:hAnsi="Arial" w:cs="Arial"/>
          <w:sz w:val="24"/>
          <w:szCs w:val="24"/>
        </w:rPr>
      </w:pPr>
      <w:r w:rsidRPr="00EE229B">
        <w:rPr>
          <w:rFonts w:ascii="Arial" w:hAnsi="Arial" w:cs="Arial"/>
          <w:sz w:val="24"/>
          <w:szCs w:val="24"/>
        </w:rPr>
        <w:t>Collaborate with stakeholders to restore healthy ecosystems and build resilience</w:t>
      </w:r>
    </w:p>
    <w:p w14:paraId="6A9AF494" w14:textId="77777777" w:rsidR="007F4885" w:rsidRPr="00EE229B" w:rsidRDefault="007F4885" w:rsidP="006E2D09">
      <w:pPr>
        <w:pStyle w:val="ListParagraph"/>
        <w:rPr>
          <w:rFonts w:ascii="Arial" w:hAnsi="Arial" w:cs="Arial"/>
        </w:rPr>
      </w:pPr>
    </w:p>
    <w:p w14:paraId="6F4715CC" w14:textId="2C570E51" w:rsidR="00BD0236" w:rsidRPr="00EE229B" w:rsidRDefault="00BD0236" w:rsidP="00122D57">
      <w:pPr>
        <w:pStyle w:val="Heading3"/>
        <w:rPr>
          <w:rFonts w:ascii="Arial" w:hAnsi="Arial" w:cs="Arial"/>
        </w:rPr>
      </w:pPr>
      <w:r w:rsidRPr="00EE229B">
        <w:rPr>
          <w:rFonts w:ascii="Arial" w:hAnsi="Arial" w:cs="Arial"/>
        </w:rPr>
        <w:t>Multi-</w:t>
      </w:r>
      <w:r w:rsidR="00651C89" w:rsidRPr="00EE229B">
        <w:rPr>
          <w:rFonts w:ascii="Arial" w:hAnsi="Arial" w:cs="Arial"/>
        </w:rPr>
        <w:t>B</w:t>
      </w:r>
      <w:r w:rsidRPr="00EE229B">
        <w:rPr>
          <w:rFonts w:ascii="Arial" w:hAnsi="Arial" w:cs="Arial"/>
        </w:rPr>
        <w:t xml:space="preserve">enefit </w:t>
      </w:r>
      <w:r w:rsidR="008D3F5B" w:rsidRPr="00EE229B">
        <w:rPr>
          <w:rFonts w:ascii="Arial" w:hAnsi="Arial" w:cs="Arial"/>
        </w:rPr>
        <w:t xml:space="preserve">and Climate Resiliency </w:t>
      </w:r>
      <w:r w:rsidR="00D42559" w:rsidRPr="00EE229B">
        <w:rPr>
          <w:rFonts w:ascii="Arial" w:hAnsi="Arial" w:cs="Arial"/>
        </w:rPr>
        <w:t xml:space="preserve">Restoration </w:t>
      </w:r>
      <w:r w:rsidRPr="00EE229B">
        <w:rPr>
          <w:rFonts w:ascii="Arial" w:hAnsi="Arial" w:cs="Arial"/>
        </w:rPr>
        <w:t>Projects</w:t>
      </w:r>
    </w:p>
    <w:p w14:paraId="286102E4" w14:textId="15A39010" w:rsidR="002661BA" w:rsidRPr="00EE229B" w:rsidRDefault="002661BA" w:rsidP="002661BA">
      <w:pPr>
        <w:keepNext/>
        <w:spacing w:after="0" w:line="240" w:lineRule="auto"/>
        <w:rPr>
          <w:rFonts w:ascii="Arial" w:hAnsi="Arial" w:cs="Arial"/>
          <w:sz w:val="24"/>
          <w:szCs w:val="24"/>
        </w:rPr>
      </w:pPr>
      <w:r w:rsidRPr="00EE229B">
        <w:rPr>
          <w:rFonts w:ascii="Arial" w:hAnsi="Arial" w:cs="Arial"/>
          <w:sz w:val="24"/>
          <w:szCs w:val="24"/>
        </w:rPr>
        <w:t xml:space="preserve">California is already experiencing the impacts of increasing temperature, including rising sea level, loss of native habitats, excessive heat, extreme storm events, flooding, and intense wildfires. The impacts of climate change pose an unparalleled threat to local resources, which calls for immediate action.  In the next 5 years, the Conservancy will work with stakeholders to support projects that address a changing climate. </w:t>
      </w:r>
    </w:p>
    <w:p w14:paraId="7510799C" w14:textId="4678929C" w:rsidR="002661BA" w:rsidRPr="00EE229B" w:rsidRDefault="002661BA" w:rsidP="002661BA">
      <w:pPr>
        <w:pStyle w:val="ListParagraph"/>
        <w:numPr>
          <w:ilvl w:val="0"/>
          <w:numId w:val="8"/>
        </w:numPr>
        <w:rPr>
          <w:rFonts w:ascii="Arial" w:hAnsi="Arial" w:cs="Arial"/>
          <w:sz w:val="24"/>
          <w:szCs w:val="24"/>
        </w:rPr>
      </w:pPr>
      <w:r w:rsidRPr="00EE229B">
        <w:rPr>
          <w:rFonts w:ascii="Arial" w:hAnsi="Arial" w:cs="Arial"/>
          <w:sz w:val="24"/>
          <w:szCs w:val="24"/>
        </w:rPr>
        <w:t xml:space="preserve">Identify and pursue projects that mitigate climate change and its impacts in the watershed </w:t>
      </w:r>
    </w:p>
    <w:p w14:paraId="141645B1" w14:textId="77777777" w:rsidR="002661BA" w:rsidRPr="00EE229B" w:rsidRDefault="002661BA" w:rsidP="002661BA">
      <w:pPr>
        <w:pStyle w:val="ListParagraph"/>
        <w:numPr>
          <w:ilvl w:val="0"/>
          <w:numId w:val="8"/>
        </w:numPr>
        <w:rPr>
          <w:rFonts w:ascii="Arial" w:hAnsi="Arial" w:cs="Arial"/>
          <w:sz w:val="24"/>
          <w:szCs w:val="24"/>
        </w:rPr>
      </w:pPr>
      <w:r w:rsidRPr="00EE229B">
        <w:rPr>
          <w:rFonts w:ascii="Arial" w:hAnsi="Arial" w:cs="Arial"/>
          <w:sz w:val="24"/>
          <w:szCs w:val="24"/>
        </w:rPr>
        <w:t>Improve climate resilience of communities (reducing risks from increased temperatures, flooding, wildfire, salt water intrusion, and other climate change impacts)</w:t>
      </w:r>
    </w:p>
    <w:p w14:paraId="484D1B18" w14:textId="2C876BD1" w:rsidR="00DF4537" w:rsidRPr="00EE229B" w:rsidRDefault="000D55D8" w:rsidP="006E2D09">
      <w:pPr>
        <w:pStyle w:val="ListParagraph"/>
        <w:numPr>
          <w:ilvl w:val="0"/>
          <w:numId w:val="3"/>
        </w:numPr>
        <w:rPr>
          <w:rFonts w:ascii="Arial" w:hAnsi="Arial" w:cs="Arial"/>
          <w:sz w:val="24"/>
          <w:szCs w:val="24"/>
        </w:rPr>
      </w:pPr>
      <w:r w:rsidRPr="00EE229B">
        <w:rPr>
          <w:rFonts w:ascii="Arial" w:hAnsi="Arial" w:cs="Arial"/>
          <w:sz w:val="24"/>
          <w:szCs w:val="24"/>
        </w:rPr>
        <w:t>Help r</w:t>
      </w:r>
      <w:r w:rsidR="00BD0236" w:rsidRPr="00EE229B">
        <w:rPr>
          <w:rFonts w:ascii="Arial" w:hAnsi="Arial" w:cs="Arial"/>
          <w:sz w:val="24"/>
          <w:szCs w:val="24"/>
        </w:rPr>
        <w:t xml:space="preserve">estore the historic footprint of riparian systems </w:t>
      </w:r>
    </w:p>
    <w:p w14:paraId="64FFE993" w14:textId="329EC0FC" w:rsidR="00DF4537" w:rsidRPr="00EE229B" w:rsidRDefault="00DF4537" w:rsidP="006E2D09">
      <w:pPr>
        <w:pStyle w:val="ListParagraph"/>
        <w:numPr>
          <w:ilvl w:val="1"/>
          <w:numId w:val="3"/>
        </w:numPr>
        <w:rPr>
          <w:rFonts w:ascii="Arial" w:hAnsi="Arial" w:cs="Arial"/>
          <w:sz w:val="24"/>
          <w:szCs w:val="24"/>
        </w:rPr>
      </w:pPr>
      <w:r w:rsidRPr="00EE229B">
        <w:rPr>
          <w:rFonts w:ascii="Arial" w:hAnsi="Arial" w:cs="Arial"/>
          <w:sz w:val="24"/>
          <w:szCs w:val="24"/>
        </w:rPr>
        <w:t>Recover habitat area</w:t>
      </w:r>
      <w:r w:rsidR="00AC4884" w:rsidRPr="00EE229B">
        <w:rPr>
          <w:rFonts w:ascii="Arial" w:hAnsi="Arial" w:cs="Arial"/>
          <w:sz w:val="24"/>
          <w:szCs w:val="24"/>
        </w:rPr>
        <w:t>s</w:t>
      </w:r>
      <w:r w:rsidRPr="00EE229B">
        <w:rPr>
          <w:rFonts w:ascii="Arial" w:hAnsi="Arial" w:cs="Arial"/>
          <w:sz w:val="24"/>
          <w:szCs w:val="24"/>
        </w:rPr>
        <w:t xml:space="preserve"> lost to erosion </w:t>
      </w:r>
    </w:p>
    <w:p w14:paraId="40C278F7" w14:textId="7D69CF66" w:rsidR="00DF4537" w:rsidRPr="00EE229B" w:rsidRDefault="00DF4537" w:rsidP="006E2D09">
      <w:pPr>
        <w:pStyle w:val="ListParagraph"/>
        <w:numPr>
          <w:ilvl w:val="1"/>
          <w:numId w:val="3"/>
        </w:numPr>
        <w:rPr>
          <w:rFonts w:ascii="Arial" w:hAnsi="Arial" w:cs="Arial"/>
          <w:sz w:val="24"/>
          <w:szCs w:val="24"/>
        </w:rPr>
      </w:pPr>
      <w:r w:rsidRPr="00EE229B">
        <w:rPr>
          <w:rFonts w:ascii="Arial" w:hAnsi="Arial" w:cs="Arial"/>
          <w:sz w:val="24"/>
          <w:szCs w:val="24"/>
        </w:rPr>
        <w:t xml:space="preserve">Expand </w:t>
      </w:r>
      <w:r w:rsidR="00654D67" w:rsidRPr="00EE229B">
        <w:rPr>
          <w:rFonts w:ascii="Arial" w:hAnsi="Arial" w:cs="Arial"/>
          <w:sz w:val="24"/>
          <w:szCs w:val="24"/>
        </w:rPr>
        <w:t xml:space="preserve">the area covered by </w:t>
      </w:r>
      <w:r w:rsidRPr="00EE229B">
        <w:rPr>
          <w:rFonts w:ascii="Arial" w:hAnsi="Arial" w:cs="Arial"/>
          <w:sz w:val="24"/>
          <w:szCs w:val="24"/>
        </w:rPr>
        <w:t xml:space="preserve">climate-resilient, carbon-sequestering </w:t>
      </w:r>
      <w:r w:rsidR="00654D67" w:rsidRPr="00EE229B">
        <w:rPr>
          <w:rFonts w:ascii="Arial" w:hAnsi="Arial" w:cs="Arial"/>
          <w:sz w:val="24"/>
          <w:szCs w:val="24"/>
        </w:rPr>
        <w:t xml:space="preserve">native </w:t>
      </w:r>
      <w:r w:rsidRPr="00EE229B">
        <w:rPr>
          <w:rFonts w:ascii="Arial" w:hAnsi="Arial" w:cs="Arial"/>
          <w:sz w:val="24"/>
          <w:szCs w:val="24"/>
        </w:rPr>
        <w:t>trees</w:t>
      </w:r>
      <w:r w:rsidR="00654D67" w:rsidRPr="00EE229B">
        <w:rPr>
          <w:rFonts w:ascii="Arial" w:hAnsi="Arial" w:cs="Arial"/>
          <w:sz w:val="24"/>
          <w:szCs w:val="24"/>
        </w:rPr>
        <w:t xml:space="preserve"> including oaks, sycamores, cottonwoods, and willows</w:t>
      </w:r>
    </w:p>
    <w:p w14:paraId="6AAD5A0D" w14:textId="12BF88D2" w:rsidR="00654D67" w:rsidRPr="00EE229B" w:rsidRDefault="00654D67" w:rsidP="006E2D09">
      <w:pPr>
        <w:pStyle w:val="ListParagraph"/>
        <w:numPr>
          <w:ilvl w:val="1"/>
          <w:numId w:val="3"/>
        </w:numPr>
        <w:rPr>
          <w:rFonts w:ascii="Arial" w:hAnsi="Arial" w:cs="Arial"/>
          <w:sz w:val="24"/>
          <w:szCs w:val="24"/>
        </w:rPr>
      </w:pPr>
      <w:r w:rsidRPr="00EE229B">
        <w:rPr>
          <w:rFonts w:ascii="Arial" w:hAnsi="Arial" w:cs="Arial"/>
          <w:sz w:val="24"/>
          <w:szCs w:val="24"/>
        </w:rPr>
        <w:t xml:space="preserve">Improve water quality through </w:t>
      </w:r>
      <w:r w:rsidR="004D7890" w:rsidRPr="00EE229B">
        <w:rPr>
          <w:rFonts w:ascii="Arial" w:hAnsi="Arial" w:cs="Arial"/>
          <w:sz w:val="24"/>
          <w:szCs w:val="24"/>
        </w:rPr>
        <w:t xml:space="preserve">upstream </w:t>
      </w:r>
      <w:r w:rsidRPr="00EE229B">
        <w:rPr>
          <w:rFonts w:ascii="Arial" w:hAnsi="Arial" w:cs="Arial"/>
          <w:sz w:val="24"/>
          <w:szCs w:val="24"/>
        </w:rPr>
        <w:t xml:space="preserve">sediment capture and </w:t>
      </w:r>
      <w:r w:rsidR="00C26D0E" w:rsidRPr="00EE229B">
        <w:rPr>
          <w:rFonts w:ascii="Arial" w:hAnsi="Arial" w:cs="Arial"/>
          <w:sz w:val="24"/>
          <w:szCs w:val="24"/>
        </w:rPr>
        <w:t xml:space="preserve">stormwater </w:t>
      </w:r>
      <w:r w:rsidRPr="00EE229B">
        <w:rPr>
          <w:rFonts w:ascii="Arial" w:hAnsi="Arial" w:cs="Arial"/>
          <w:sz w:val="24"/>
          <w:szCs w:val="24"/>
        </w:rPr>
        <w:t xml:space="preserve">filtration </w:t>
      </w:r>
    </w:p>
    <w:p w14:paraId="1F65AFA3" w14:textId="3028FAD2" w:rsidR="00654D67" w:rsidRPr="00EE229B" w:rsidRDefault="00654D67" w:rsidP="006E2D09">
      <w:pPr>
        <w:pStyle w:val="ListParagraph"/>
        <w:numPr>
          <w:ilvl w:val="1"/>
          <w:numId w:val="3"/>
        </w:numPr>
        <w:rPr>
          <w:rFonts w:ascii="Arial" w:hAnsi="Arial" w:cs="Arial"/>
          <w:sz w:val="24"/>
          <w:szCs w:val="24"/>
        </w:rPr>
      </w:pPr>
      <w:r w:rsidRPr="00EE229B">
        <w:rPr>
          <w:rFonts w:ascii="Arial" w:hAnsi="Arial" w:cs="Arial"/>
          <w:sz w:val="24"/>
          <w:szCs w:val="24"/>
        </w:rPr>
        <w:lastRenderedPageBreak/>
        <w:t>Improve local ecosystem services including heat island reduction</w:t>
      </w:r>
      <w:r w:rsidR="00F85B8F" w:rsidRPr="00EE229B">
        <w:rPr>
          <w:rFonts w:ascii="Arial" w:hAnsi="Arial" w:cs="Arial"/>
          <w:sz w:val="24"/>
          <w:szCs w:val="24"/>
        </w:rPr>
        <w:t xml:space="preserve">, </w:t>
      </w:r>
      <w:r w:rsidRPr="00EE229B">
        <w:rPr>
          <w:rFonts w:ascii="Arial" w:hAnsi="Arial" w:cs="Arial"/>
          <w:sz w:val="24"/>
          <w:szCs w:val="24"/>
        </w:rPr>
        <w:t xml:space="preserve">improved air quality, and </w:t>
      </w:r>
      <w:r w:rsidR="0033675C" w:rsidRPr="00EE229B">
        <w:rPr>
          <w:rFonts w:ascii="Arial" w:hAnsi="Arial" w:cs="Arial"/>
          <w:sz w:val="24"/>
          <w:szCs w:val="24"/>
        </w:rPr>
        <w:t>access to nature</w:t>
      </w:r>
      <w:r w:rsidR="00F43F95" w:rsidRPr="00EE229B">
        <w:rPr>
          <w:rFonts w:ascii="Arial" w:hAnsi="Arial" w:cs="Arial"/>
          <w:sz w:val="24"/>
          <w:szCs w:val="24"/>
        </w:rPr>
        <w:t xml:space="preserve"> for </w:t>
      </w:r>
      <w:r w:rsidR="0000391B" w:rsidRPr="00EE229B">
        <w:rPr>
          <w:rFonts w:ascii="Arial" w:hAnsi="Arial" w:cs="Arial"/>
          <w:sz w:val="24"/>
          <w:szCs w:val="24"/>
        </w:rPr>
        <w:t>all</w:t>
      </w:r>
    </w:p>
    <w:p w14:paraId="2DA00155" w14:textId="40FD316B" w:rsidR="00D3765B" w:rsidRPr="00EE229B" w:rsidRDefault="00D3765B" w:rsidP="00531105">
      <w:pPr>
        <w:pStyle w:val="ListParagraph"/>
        <w:numPr>
          <w:ilvl w:val="0"/>
          <w:numId w:val="3"/>
        </w:numPr>
        <w:rPr>
          <w:rFonts w:ascii="Arial" w:hAnsi="Arial" w:cs="Arial"/>
          <w:sz w:val="24"/>
          <w:szCs w:val="24"/>
        </w:rPr>
      </w:pPr>
      <w:r w:rsidRPr="00EE229B">
        <w:rPr>
          <w:rFonts w:ascii="Arial" w:hAnsi="Arial" w:cs="Arial"/>
          <w:sz w:val="24"/>
          <w:szCs w:val="24"/>
        </w:rPr>
        <w:t xml:space="preserve">Support green infrastructure projects that positively impact </w:t>
      </w:r>
      <w:r w:rsidR="0000391B" w:rsidRPr="00EE229B">
        <w:rPr>
          <w:rFonts w:ascii="Arial" w:hAnsi="Arial" w:cs="Arial"/>
          <w:sz w:val="24"/>
          <w:szCs w:val="24"/>
        </w:rPr>
        <w:t>adjacent lands</w:t>
      </w:r>
      <w:r w:rsidR="00576E5F" w:rsidRPr="00EE229B">
        <w:rPr>
          <w:rFonts w:ascii="Arial" w:hAnsi="Arial" w:cs="Arial"/>
          <w:sz w:val="24"/>
          <w:szCs w:val="24"/>
        </w:rPr>
        <w:t xml:space="preserve"> including, but not limited to</w:t>
      </w:r>
      <w:r w:rsidR="0033675C" w:rsidRPr="00EE229B">
        <w:rPr>
          <w:rFonts w:ascii="Arial" w:hAnsi="Arial" w:cs="Arial"/>
          <w:sz w:val="24"/>
          <w:szCs w:val="24"/>
        </w:rPr>
        <w:t>,</w:t>
      </w:r>
      <w:r w:rsidR="00576E5F" w:rsidRPr="00EE229B">
        <w:rPr>
          <w:rFonts w:ascii="Arial" w:hAnsi="Arial" w:cs="Arial"/>
          <w:sz w:val="24"/>
          <w:szCs w:val="24"/>
        </w:rPr>
        <w:t xml:space="preserve"> the following</w:t>
      </w:r>
      <w:r w:rsidR="0033675C" w:rsidRPr="00EE229B">
        <w:rPr>
          <w:rFonts w:ascii="Arial" w:hAnsi="Arial" w:cs="Arial"/>
          <w:sz w:val="24"/>
          <w:szCs w:val="24"/>
        </w:rPr>
        <w:t>:</w:t>
      </w:r>
    </w:p>
    <w:p w14:paraId="41EBE1B2" w14:textId="7653A1C3" w:rsidR="002348C1" w:rsidRPr="00EE229B" w:rsidRDefault="002348C1" w:rsidP="006E2D09">
      <w:pPr>
        <w:pStyle w:val="ListParagraph"/>
        <w:numPr>
          <w:ilvl w:val="1"/>
          <w:numId w:val="3"/>
        </w:numPr>
        <w:rPr>
          <w:rFonts w:ascii="Arial" w:hAnsi="Arial" w:cs="Arial"/>
          <w:sz w:val="24"/>
          <w:szCs w:val="24"/>
        </w:rPr>
      </w:pPr>
      <w:r w:rsidRPr="00EE229B">
        <w:rPr>
          <w:rFonts w:ascii="Arial" w:hAnsi="Arial" w:cs="Arial"/>
          <w:sz w:val="24"/>
          <w:szCs w:val="24"/>
        </w:rPr>
        <w:t>De</w:t>
      </w:r>
      <w:r w:rsidR="00743A55" w:rsidRPr="00EE229B">
        <w:rPr>
          <w:rFonts w:ascii="Arial" w:hAnsi="Arial" w:cs="Arial"/>
          <w:sz w:val="24"/>
          <w:szCs w:val="24"/>
        </w:rPr>
        <w:t>-</w:t>
      </w:r>
      <w:r w:rsidRPr="00EE229B">
        <w:rPr>
          <w:rFonts w:ascii="Arial" w:hAnsi="Arial" w:cs="Arial"/>
          <w:sz w:val="24"/>
          <w:szCs w:val="24"/>
        </w:rPr>
        <w:t>channelization projects</w:t>
      </w:r>
    </w:p>
    <w:p w14:paraId="7976E0B0" w14:textId="6E8DA2D4" w:rsidR="00D3765B" w:rsidRPr="00EE229B" w:rsidRDefault="00B133A1" w:rsidP="006E2D09">
      <w:pPr>
        <w:pStyle w:val="ListParagraph"/>
        <w:numPr>
          <w:ilvl w:val="1"/>
          <w:numId w:val="3"/>
        </w:numPr>
        <w:rPr>
          <w:rFonts w:ascii="Arial" w:hAnsi="Arial" w:cs="Arial"/>
          <w:sz w:val="24"/>
          <w:szCs w:val="24"/>
        </w:rPr>
      </w:pPr>
      <w:r w:rsidRPr="00EE229B">
        <w:rPr>
          <w:rFonts w:ascii="Arial" w:hAnsi="Arial" w:cs="Arial"/>
          <w:sz w:val="24"/>
          <w:szCs w:val="24"/>
        </w:rPr>
        <w:t>Natural i</w:t>
      </w:r>
      <w:r w:rsidR="00C26D0E" w:rsidRPr="00EE229B">
        <w:rPr>
          <w:rFonts w:ascii="Arial" w:hAnsi="Arial" w:cs="Arial"/>
          <w:sz w:val="24"/>
          <w:szCs w:val="24"/>
        </w:rPr>
        <w:t>nfiltration and bio</w:t>
      </w:r>
      <w:r w:rsidR="002348C1" w:rsidRPr="00EE229B">
        <w:rPr>
          <w:rFonts w:ascii="Arial" w:hAnsi="Arial" w:cs="Arial"/>
          <w:sz w:val="24"/>
          <w:szCs w:val="24"/>
        </w:rPr>
        <w:t>retention basins</w:t>
      </w:r>
    </w:p>
    <w:p w14:paraId="3807B77F" w14:textId="57B154D2" w:rsidR="002348C1" w:rsidRPr="00EE229B" w:rsidRDefault="002348C1" w:rsidP="006E2D09">
      <w:pPr>
        <w:pStyle w:val="ListParagraph"/>
        <w:numPr>
          <w:ilvl w:val="1"/>
          <w:numId w:val="3"/>
        </w:numPr>
        <w:rPr>
          <w:rFonts w:ascii="Arial" w:hAnsi="Arial" w:cs="Arial"/>
          <w:sz w:val="24"/>
          <w:szCs w:val="24"/>
        </w:rPr>
      </w:pPr>
      <w:r w:rsidRPr="00EE229B">
        <w:rPr>
          <w:rFonts w:ascii="Arial" w:hAnsi="Arial" w:cs="Arial"/>
          <w:sz w:val="24"/>
          <w:szCs w:val="24"/>
        </w:rPr>
        <w:t>Trash booms preventing deposition of debris into natural areas</w:t>
      </w:r>
    </w:p>
    <w:p w14:paraId="6AA070E5" w14:textId="4DFDEB56" w:rsidR="00950EBF" w:rsidRPr="00EE229B" w:rsidRDefault="00950EBF" w:rsidP="006E2D09">
      <w:pPr>
        <w:pStyle w:val="ListParagraph"/>
        <w:numPr>
          <w:ilvl w:val="1"/>
          <w:numId w:val="3"/>
        </w:numPr>
        <w:rPr>
          <w:rFonts w:ascii="Arial" w:hAnsi="Arial" w:cs="Arial"/>
          <w:sz w:val="24"/>
          <w:szCs w:val="24"/>
        </w:rPr>
      </w:pPr>
      <w:r w:rsidRPr="00EE229B">
        <w:rPr>
          <w:rFonts w:ascii="Arial" w:hAnsi="Arial" w:cs="Arial"/>
          <w:sz w:val="24"/>
          <w:szCs w:val="24"/>
        </w:rPr>
        <w:t xml:space="preserve">Streambed bioengineering </w:t>
      </w:r>
      <w:r w:rsidR="005B5AFA" w:rsidRPr="00EE229B">
        <w:rPr>
          <w:rFonts w:ascii="Arial" w:hAnsi="Arial" w:cs="Arial"/>
          <w:sz w:val="24"/>
          <w:szCs w:val="24"/>
        </w:rPr>
        <w:t>with low-impact and biological grade controls</w:t>
      </w:r>
    </w:p>
    <w:p w14:paraId="0EC5926D" w14:textId="41118A05" w:rsidR="00BD0236" w:rsidRPr="00EE229B" w:rsidRDefault="00492908" w:rsidP="006E2D09">
      <w:pPr>
        <w:pStyle w:val="ListParagraph"/>
        <w:numPr>
          <w:ilvl w:val="0"/>
          <w:numId w:val="3"/>
        </w:numPr>
        <w:rPr>
          <w:rFonts w:ascii="Arial" w:hAnsi="Arial" w:cs="Arial"/>
          <w:sz w:val="24"/>
          <w:szCs w:val="24"/>
        </w:rPr>
      </w:pPr>
      <w:r w:rsidRPr="00EE229B">
        <w:rPr>
          <w:rFonts w:ascii="Arial" w:hAnsi="Arial" w:cs="Arial"/>
          <w:sz w:val="24"/>
          <w:szCs w:val="24"/>
        </w:rPr>
        <w:t>R</w:t>
      </w:r>
      <w:r w:rsidR="00BD0236" w:rsidRPr="00EE229B">
        <w:rPr>
          <w:rFonts w:ascii="Arial" w:hAnsi="Arial" w:cs="Arial"/>
          <w:sz w:val="24"/>
          <w:szCs w:val="24"/>
        </w:rPr>
        <w:t xml:space="preserve">estore </w:t>
      </w:r>
      <w:r w:rsidR="004C3EBE" w:rsidRPr="00EE229B">
        <w:rPr>
          <w:rFonts w:ascii="Arial" w:hAnsi="Arial" w:cs="Arial"/>
          <w:sz w:val="24"/>
          <w:szCs w:val="24"/>
        </w:rPr>
        <w:t xml:space="preserve">river </w:t>
      </w:r>
      <w:r w:rsidR="00BD0236" w:rsidRPr="00EE229B">
        <w:rPr>
          <w:rFonts w:ascii="Arial" w:hAnsi="Arial" w:cs="Arial"/>
          <w:sz w:val="24"/>
          <w:szCs w:val="24"/>
        </w:rPr>
        <w:t>floodplain</w:t>
      </w:r>
      <w:r w:rsidR="009063EF" w:rsidRPr="00EE229B">
        <w:rPr>
          <w:rFonts w:ascii="Arial" w:hAnsi="Arial" w:cs="Arial"/>
          <w:sz w:val="24"/>
          <w:szCs w:val="24"/>
        </w:rPr>
        <w:t>s</w:t>
      </w:r>
      <w:r w:rsidR="008C6AAF" w:rsidRPr="00EE229B">
        <w:rPr>
          <w:rFonts w:ascii="Arial" w:hAnsi="Arial" w:cs="Arial"/>
          <w:sz w:val="24"/>
          <w:szCs w:val="24"/>
        </w:rPr>
        <w:t>, t</w:t>
      </w:r>
      <w:r w:rsidR="009063EF" w:rsidRPr="00EE229B">
        <w:rPr>
          <w:rFonts w:ascii="Arial" w:hAnsi="Arial" w:cs="Arial"/>
          <w:sz w:val="24"/>
          <w:szCs w:val="24"/>
        </w:rPr>
        <w:t>ributaries</w:t>
      </w:r>
      <w:r w:rsidR="008C6AAF" w:rsidRPr="00EE229B">
        <w:rPr>
          <w:rFonts w:ascii="Arial" w:hAnsi="Arial" w:cs="Arial"/>
          <w:sz w:val="24"/>
          <w:szCs w:val="24"/>
        </w:rPr>
        <w:t>, and historical flumes</w:t>
      </w:r>
    </w:p>
    <w:p w14:paraId="16100D69" w14:textId="55E8C006" w:rsidR="009063EF" w:rsidRPr="00EE229B" w:rsidRDefault="00492908" w:rsidP="006E2D09">
      <w:pPr>
        <w:pStyle w:val="ListParagraph"/>
        <w:numPr>
          <w:ilvl w:val="1"/>
          <w:numId w:val="3"/>
        </w:numPr>
        <w:rPr>
          <w:rFonts w:ascii="Arial" w:hAnsi="Arial" w:cs="Arial"/>
          <w:sz w:val="24"/>
          <w:szCs w:val="24"/>
        </w:rPr>
      </w:pPr>
      <w:r w:rsidRPr="00EE229B">
        <w:rPr>
          <w:rFonts w:ascii="Arial" w:hAnsi="Arial" w:cs="Arial"/>
          <w:sz w:val="24"/>
          <w:szCs w:val="24"/>
        </w:rPr>
        <w:t xml:space="preserve">Improve flood </w:t>
      </w:r>
      <w:r w:rsidR="004C3EBE" w:rsidRPr="00EE229B">
        <w:rPr>
          <w:rFonts w:ascii="Arial" w:hAnsi="Arial" w:cs="Arial"/>
          <w:sz w:val="24"/>
          <w:szCs w:val="24"/>
        </w:rPr>
        <w:t>management</w:t>
      </w:r>
      <w:r w:rsidRPr="00EE229B">
        <w:rPr>
          <w:rFonts w:ascii="Arial" w:hAnsi="Arial" w:cs="Arial"/>
          <w:sz w:val="24"/>
          <w:szCs w:val="24"/>
        </w:rPr>
        <w:t xml:space="preserve"> </w:t>
      </w:r>
      <w:r w:rsidR="0059414E" w:rsidRPr="00EE229B">
        <w:rPr>
          <w:rFonts w:ascii="Arial" w:hAnsi="Arial" w:cs="Arial"/>
          <w:sz w:val="24"/>
          <w:szCs w:val="24"/>
        </w:rPr>
        <w:t xml:space="preserve">by </w:t>
      </w:r>
      <w:r w:rsidR="004C3EBE" w:rsidRPr="00EE229B">
        <w:rPr>
          <w:rFonts w:ascii="Arial" w:hAnsi="Arial" w:cs="Arial"/>
          <w:sz w:val="24"/>
          <w:szCs w:val="24"/>
        </w:rPr>
        <w:t>supporting land acquisition</w:t>
      </w:r>
      <w:r w:rsidR="0059414E" w:rsidRPr="00EE229B">
        <w:rPr>
          <w:rFonts w:ascii="Arial" w:hAnsi="Arial" w:cs="Arial"/>
          <w:sz w:val="24"/>
          <w:szCs w:val="24"/>
        </w:rPr>
        <w:t xml:space="preserve"> and restor</w:t>
      </w:r>
      <w:r w:rsidR="004C3EBE" w:rsidRPr="00EE229B">
        <w:rPr>
          <w:rFonts w:ascii="Arial" w:hAnsi="Arial" w:cs="Arial"/>
          <w:sz w:val="24"/>
          <w:szCs w:val="24"/>
        </w:rPr>
        <w:t>ation of</w:t>
      </w:r>
      <w:r w:rsidR="0059414E" w:rsidRPr="00EE229B">
        <w:rPr>
          <w:rFonts w:ascii="Arial" w:hAnsi="Arial" w:cs="Arial"/>
          <w:sz w:val="24"/>
          <w:szCs w:val="24"/>
        </w:rPr>
        <w:t xml:space="preserve"> </w:t>
      </w:r>
      <w:r w:rsidR="004C3EBE" w:rsidRPr="00EE229B">
        <w:rPr>
          <w:rFonts w:ascii="Arial" w:hAnsi="Arial" w:cs="Arial"/>
          <w:sz w:val="24"/>
          <w:szCs w:val="24"/>
        </w:rPr>
        <w:t>historical floodplains</w:t>
      </w:r>
    </w:p>
    <w:p w14:paraId="1401053B" w14:textId="3B4333AC" w:rsidR="008B7C43" w:rsidRPr="00EE229B" w:rsidRDefault="008B7C43" w:rsidP="00122D57">
      <w:pPr>
        <w:pStyle w:val="Heading2"/>
      </w:pPr>
      <w:r w:rsidRPr="00EE229B">
        <w:t>Program 4:  Protect and Preserve Cultural and Historical Resources</w:t>
      </w:r>
    </w:p>
    <w:p w14:paraId="55C04285" w14:textId="2EA5EE74" w:rsidR="008B7C43" w:rsidRPr="00EE229B" w:rsidRDefault="008B7C43" w:rsidP="00122D57">
      <w:pPr>
        <w:pStyle w:val="Heading3"/>
        <w:rPr>
          <w:rFonts w:ascii="Arial" w:hAnsi="Arial" w:cs="Arial"/>
        </w:rPr>
      </w:pPr>
      <w:r w:rsidRPr="00EE229B">
        <w:rPr>
          <w:rFonts w:ascii="Arial" w:hAnsi="Arial" w:cs="Arial"/>
        </w:rPr>
        <w:t>Expand partnerships to preserve and provide access to cultural and historical resources, and build on education</w:t>
      </w:r>
      <w:r w:rsidR="0033675C" w:rsidRPr="00EE229B">
        <w:rPr>
          <w:rFonts w:ascii="Arial" w:hAnsi="Arial" w:cs="Arial"/>
        </w:rPr>
        <w:t>al</w:t>
      </w:r>
      <w:r w:rsidRPr="00EE229B">
        <w:rPr>
          <w:rFonts w:ascii="Arial" w:hAnsi="Arial" w:cs="Arial"/>
        </w:rPr>
        <w:t xml:space="preserve"> efforts</w:t>
      </w:r>
    </w:p>
    <w:p w14:paraId="354044C6" w14:textId="67E9D6BC" w:rsidR="00665490" w:rsidRPr="00EE229B" w:rsidRDefault="0095708F" w:rsidP="006E2D09">
      <w:pPr>
        <w:pStyle w:val="ListParagraph"/>
        <w:numPr>
          <w:ilvl w:val="0"/>
          <w:numId w:val="4"/>
        </w:numPr>
        <w:rPr>
          <w:rFonts w:ascii="Arial" w:hAnsi="Arial" w:cs="Arial"/>
          <w:sz w:val="24"/>
          <w:szCs w:val="24"/>
        </w:rPr>
      </w:pPr>
      <w:r w:rsidRPr="00EE229B">
        <w:rPr>
          <w:rFonts w:ascii="Arial" w:hAnsi="Arial" w:cs="Arial"/>
          <w:sz w:val="24"/>
          <w:szCs w:val="24"/>
        </w:rPr>
        <w:t>Collaborate</w:t>
      </w:r>
      <w:r w:rsidR="008B7C43" w:rsidRPr="00EE229B">
        <w:rPr>
          <w:rFonts w:ascii="Arial" w:hAnsi="Arial" w:cs="Arial"/>
          <w:sz w:val="24"/>
          <w:szCs w:val="24"/>
        </w:rPr>
        <w:t xml:space="preserve"> with</w:t>
      </w:r>
      <w:r w:rsidR="00233A2A" w:rsidRPr="00EE229B">
        <w:rPr>
          <w:rFonts w:ascii="Arial" w:hAnsi="Arial" w:cs="Arial"/>
          <w:sz w:val="24"/>
          <w:szCs w:val="24"/>
        </w:rPr>
        <w:t xml:space="preserve"> </w:t>
      </w:r>
      <w:r w:rsidRPr="00EE229B">
        <w:rPr>
          <w:rFonts w:ascii="Arial" w:hAnsi="Arial" w:cs="Arial"/>
          <w:sz w:val="24"/>
          <w:szCs w:val="24"/>
        </w:rPr>
        <w:t>Tribes whose ancestral lands are within the Conservancy’s service areas</w:t>
      </w:r>
      <w:r w:rsidR="00233A2A" w:rsidRPr="00EE229B">
        <w:rPr>
          <w:rFonts w:ascii="Arial" w:hAnsi="Arial" w:cs="Arial"/>
          <w:sz w:val="24"/>
          <w:szCs w:val="24"/>
        </w:rPr>
        <w:t xml:space="preserve"> </w:t>
      </w:r>
    </w:p>
    <w:p w14:paraId="7201ED59" w14:textId="69ABE590" w:rsidR="008B7C43" w:rsidRPr="00EE229B" w:rsidRDefault="00665490" w:rsidP="006E2D09">
      <w:pPr>
        <w:pStyle w:val="ListParagraph"/>
        <w:numPr>
          <w:ilvl w:val="0"/>
          <w:numId w:val="4"/>
        </w:numPr>
        <w:rPr>
          <w:rFonts w:ascii="Arial" w:hAnsi="Arial" w:cs="Arial"/>
          <w:sz w:val="24"/>
          <w:szCs w:val="24"/>
        </w:rPr>
      </w:pPr>
      <w:r w:rsidRPr="00EE229B">
        <w:rPr>
          <w:rFonts w:ascii="Arial" w:hAnsi="Arial" w:cs="Arial"/>
          <w:sz w:val="24"/>
          <w:szCs w:val="24"/>
        </w:rPr>
        <w:t xml:space="preserve">Collaborate </w:t>
      </w:r>
      <w:r w:rsidR="00704897" w:rsidRPr="002D0465">
        <w:rPr>
          <w:rFonts w:ascii="Arial" w:hAnsi="Arial" w:cs="Arial"/>
          <w:sz w:val="24"/>
          <w:szCs w:val="24"/>
          <w:highlight w:val="yellow"/>
          <w:u w:val="single"/>
        </w:rPr>
        <w:t>with the</w:t>
      </w:r>
      <w:r w:rsidR="00704897" w:rsidRPr="002D0465">
        <w:rPr>
          <w:rFonts w:ascii="Arial" w:hAnsi="Arial" w:cs="Arial"/>
          <w:sz w:val="24"/>
          <w:szCs w:val="24"/>
        </w:rPr>
        <w:t xml:space="preserve"> </w:t>
      </w:r>
      <w:r w:rsidR="008B7C43" w:rsidRPr="00EE229B">
        <w:rPr>
          <w:rFonts w:ascii="Arial" w:hAnsi="Arial" w:cs="Arial"/>
          <w:sz w:val="24"/>
          <w:szCs w:val="24"/>
        </w:rPr>
        <w:t xml:space="preserve">Kumeyaay Diegueño Land Conservancy </w:t>
      </w:r>
    </w:p>
    <w:p w14:paraId="0E0A30FD" w14:textId="0445BFC6" w:rsidR="00730C8A" w:rsidRPr="00EE229B" w:rsidRDefault="00730C8A" w:rsidP="006E2D09">
      <w:pPr>
        <w:pStyle w:val="ListParagraph"/>
        <w:numPr>
          <w:ilvl w:val="0"/>
          <w:numId w:val="4"/>
        </w:numPr>
        <w:rPr>
          <w:rFonts w:ascii="Arial" w:hAnsi="Arial" w:cs="Arial"/>
          <w:sz w:val="24"/>
          <w:szCs w:val="24"/>
        </w:rPr>
      </w:pPr>
      <w:r w:rsidRPr="00EE229B">
        <w:rPr>
          <w:rFonts w:ascii="Arial" w:hAnsi="Arial" w:cs="Arial"/>
          <w:sz w:val="24"/>
          <w:szCs w:val="24"/>
        </w:rPr>
        <w:t>Update Tribal Consultation Policy</w:t>
      </w:r>
    </w:p>
    <w:p w14:paraId="500B8281" w14:textId="2CE99A06" w:rsidR="002A049C" w:rsidRPr="00EE229B" w:rsidRDefault="00E75E94" w:rsidP="00D655E5">
      <w:pPr>
        <w:pStyle w:val="ListParagraph"/>
        <w:numPr>
          <w:ilvl w:val="0"/>
          <w:numId w:val="4"/>
        </w:numPr>
        <w:rPr>
          <w:rFonts w:ascii="Arial" w:hAnsi="Arial" w:cs="Arial"/>
          <w:sz w:val="24"/>
          <w:szCs w:val="24"/>
        </w:rPr>
      </w:pPr>
      <w:r w:rsidRPr="00EE229B">
        <w:rPr>
          <w:rFonts w:ascii="Arial" w:hAnsi="Arial" w:cs="Arial"/>
          <w:sz w:val="24"/>
          <w:szCs w:val="24"/>
        </w:rPr>
        <w:t xml:space="preserve">Attend </w:t>
      </w:r>
      <w:r w:rsidR="002A049C" w:rsidRPr="00EE229B">
        <w:rPr>
          <w:rFonts w:ascii="Arial" w:hAnsi="Arial" w:cs="Arial"/>
          <w:sz w:val="24"/>
          <w:szCs w:val="24"/>
        </w:rPr>
        <w:t xml:space="preserve">Tribal </w:t>
      </w:r>
      <w:r w:rsidR="008A029B" w:rsidRPr="00EE229B">
        <w:rPr>
          <w:rFonts w:ascii="Arial" w:hAnsi="Arial" w:cs="Arial"/>
          <w:sz w:val="24"/>
          <w:szCs w:val="24"/>
        </w:rPr>
        <w:t xml:space="preserve">Council </w:t>
      </w:r>
      <w:r w:rsidR="00EF43C2" w:rsidRPr="00EE229B">
        <w:rPr>
          <w:rFonts w:ascii="Arial" w:hAnsi="Arial" w:cs="Arial"/>
          <w:sz w:val="24"/>
          <w:szCs w:val="24"/>
        </w:rPr>
        <w:t xml:space="preserve">meetings </w:t>
      </w:r>
      <w:r w:rsidR="008A029B" w:rsidRPr="00EE229B">
        <w:rPr>
          <w:rFonts w:ascii="Arial" w:hAnsi="Arial" w:cs="Arial"/>
          <w:sz w:val="24"/>
          <w:szCs w:val="24"/>
        </w:rPr>
        <w:t>or other Tribal leadership meetings</w:t>
      </w:r>
    </w:p>
    <w:p w14:paraId="746728EE" w14:textId="16016DDD" w:rsidR="00E12FAF" w:rsidRPr="00EE229B" w:rsidRDefault="002A049C" w:rsidP="00D655E5">
      <w:pPr>
        <w:pStyle w:val="ListParagraph"/>
        <w:numPr>
          <w:ilvl w:val="0"/>
          <w:numId w:val="4"/>
        </w:numPr>
        <w:rPr>
          <w:rFonts w:ascii="Arial" w:hAnsi="Arial" w:cs="Arial"/>
          <w:sz w:val="24"/>
          <w:szCs w:val="24"/>
        </w:rPr>
      </w:pPr>
      <w:r w:rsidRPr="00EE229B">
        <w:rPr>
          <w:rFonts w:ascii="Arial" w:hAnsi="Arial" w:cs="Arial"/>
          <w:sz w:val="24"/>
          <w:szCs w:val="24"/>
        </w:rPr>
        <w:t>Connect</w:t>
      </w:r>
      <w:r w:rsidR="00E12FAF" w:rsidRPr="00EE229B">
        <w:rPr>
          <w:rFonts w:ascii="Arial" w:hAnsi="Arial" w:cs="Arial"/>
          <w:sz w:val="24"/>
          <w:szCs w:val="24"/>
        </w:rPr>
        <w:t xml:space="preserve"> with the Southern California Tribal Chairman’s Association</w:t>
      </w:r>
    </w:p>
    <w:p w14:paraId="1C1E4D1C" w14:textId="00667363" w:rsidR="008B7C43" w:rsidRPr="00EE229B" w:rsidRDefault="008A029B" w:rsidP="006E2D09">
      <w:pPr>
        <w:pStyle w:val="ListParagraph"/>
        <w:numPr>
          <w:ilvl w:val="0"/>
          <w:numId w:val="4"/>
        </w:numPr>
        <w:rPr>
          <w:rFonts w:ascii="Arial" w:hAnsi="Arial" w:cs="Arial"/>
          <w:sz w:val="24"/>
          <w:szCs w:val="24"/>
        </w:rPr>
      </w:pPr>
      <w:r w:rsidRPr="00EE229B">
        <w:rPr>
          <w:rFonts w:ascii="Arial" w:hAnsi="Arial" w:cs="Arial"/>
          <w:sz w:val="24"/>
          <w:szCs w:val="24"/>
        </w:rPr>
        <w:t>Support</w:t>
      </w:r>
      <w:r w:rsidR="008B7C43" w:rsidRPr="00EE229B">
        <w:rPr>
          <w:rFonts w:ascii="Arial" w:hAnsi="Arial" w:cs="Arial"/>
          <w:sz w:val="24"/>
          <w:szCs w:val="24"/>
        </w:rPr>
        <w:t xml:space="preserve"> </w:t>
      </w:r>
      <w:r w:rsidRPr="00EE229B">
        <w:rPr>
          <w:rFonts w:ascii="Arial" w:hAnsi="Arial" w:cs="Arial"/>
          <w:sz w:val="24"/>
          <w:szCs w:val="24"/>
        </w:rPr>
        <w:t xml:space="preserve">State-level designation of Cultural Districts and federal National Heritage Areas </w:t>
      </w:r>
      <w:r w:rsidR="008B7C43" w:rsidRPr="00EE229B">
        <w:rPr>
          <w:rFonts w:ascii="Arial" w:hAnsi="Arial" w:cs="Arial"/>
          <w:sz w:val="24"/>
          <w:szCs w:val="24"/>
        </w:rPr>
        <w:t>to protect cultural</w:t>
      </w:r>
      <w:r w:rsidR="00EF43C2" w:rsidRPr="00EE229B">
        <w:rPr>
          <w:rFonts w:ascii="Arial" w:hAnsi="Arial" w:cs="Arial"/>
          <w:sz w:val="24"/>
          <w:szCs w:val="24"/>
        </w:rPr>
        <w:t>,</w:t>
      </w:r>
      <w:r w:rsidR="00EF43C2" w:rsidRPr="00EE229B">
        <w:rPr>
          <w:rFonts w:ascii="Arial" w:hAnsi="Arial" w:cs="Arial"/>
          <w:color w:val="FF0000"/>
          <w:sz w:val="24"/>
          <w:szCs w:val="24"/>
        </w:rPr>
        <w:t xml:space="preserve"> </w:t>
      </w:r>
      <w:r w:rsidR="00EF43C2" w:rsidRPr="002D0465">
        <w:rPr>
          <w:rFonts w:ascii="Arial" w:hAnsi="Arial" w:cs="Arial"/>
          <w:sz w:val="24"/>
          <w:szCs w:val="24"/>
          <w:highlight w:val="yellow"/>
          <w:u w:val="single"/>
        </w:rPr>
        <w:t>tribal</w:t>
      </w:r>
      <w:r w:rsidR="008B7C43" w:rsidRPr="002D0465">
        <w:rPr>
          <w:rFonts w:ascii="Arial" w:hAnsi="Arial" w:cs="Arial"/>
          <w:sz w:val="24"/>
          <w:szCs w:val="24"/>
        </w:rPr>
        <w:t xml:space="preserve"> </w:t>
      </w:r>
      <w:r w:rsidR="008B7C43" w:rsidRPr="00EE229B">
        <w:rPr>
          <w:rFonts w:ascii="Arial" w:hAnsi="Arial" w:cs="Arial"/>
          <w:sz w:val="24"/>
          <w:szCs w:val="24"/>
        </w:rPr>
        <w:t>and historical resources</w:t>
      </w:r>
    </w:p>
    <w:p w14:paraId="5CF8AFAB" w14:textId="7339D84D" w:rsidR="00EF43C2" w:rsidRPr="002D0465" w:rsidRDefault="00EF43C2" w:rsidP="006E2D09">
      <w:pPr>
        <w:pStyle w:val="ListParagraph"/>
        <w:numPr>
          <w:ilvl w:val="0"/>
          <w:numId w:val="4"/>
        </w:numPr>
        <w:rPr>
          <w:rFonts w:ascii="Arial" w:hAnsi="Arial" w:cs="Arial"/>
          <w:sz w:val="24"/>
          <w:szCs w:val="24"/>
          <w:highlight w:val="yellow"/>
          <w:u w:val="single"/>
        </w:rPr>
      </w:pPr>
      <w:r w:rsidRPr="002D0465">
        <w:rPr>
          <w:rFonts w:ascii="Arial" w:hAnsi="Arial" w:cs="Arial"/>
          <w:sz w:val="24"/>
          <w:szCs w:val="24"/>
          <w:highlight w:val="yellow"/>
          <w:u w:val="single"/>
        </w:rPr>
        <w:t xml:space="preserve">Support the </w:t>
      </w:r>
      <w:r w:rsidR="00F33714" w:rsidRPr="002D0465">
        <w:rPr>
          <w:rFonts w:ascii="Arial" w:hAnsi="Arial" w:cs="Arial"/>
          <w:sz w:val="24"/>
          <w:szCs w:val="24"/>
          <w:highlight w:val="yellow"/>
          <w:u w:val="single"/>
        </w:rPr>
        <w:t xml:space="preserve">Federal </w:t>
      </w:r>
      <w:r w:rsidRPr="002D0465">
        <w:rPr>
          <w:rFonts w:ascii="Arial" w:hAnsi="Arial" w:cs="Arial"/>
          <w:sz w:val="24"/>
          <w:szCs w:val="24"/>
          <w:highlight w:val="yellow"/>
          <w:u w:val="single"/>
        </w:rPr>
        <w:t>Native American Graves Protection and Repatriation Act</w:t>
      </w:r>
      <w:r w:rsidR="00F33714" w:rsidRPr="002D0465">
        <w:rPr>
          <w:rFonts w:ascii="Arial" w:hAnsi="Arial" w:cs="Arial"/>
          <w:sz w:val="24"/>
          <w:szCs w:val="24"/>
          <w:highlight w:val="yellow"/>
          <w:u w:val="single"/>
        </w:rPr>
        <w:t xml:space="preserve"> (1990)</w:t>
      </w:r>
      <w:r w:rsidRPr="002D0465">
        <w:rPr>
          <w:rFonts w:ascii="Arial" w:hAnsi="Arial" w:cs="Arial"/>
          <w:sz w:val="24"/>
          <w:szCs w:val="24"/>
          <w:highlight w:val="yellow"/>
          <w:u w:val="single"/>
        </w:rPr>
        <w:t xml:space="preserve"> and California’s Native American Graves Protection and Repatriation Act</w:t>
      </w:r>
      <w:r w:rsidR="00F33714" w:rsidRPr="002D0465">
        <w:rPr>
          <w:rFonts w:ascii="Arial" w:hAnsi="Arial" w:cs="Arial"/>
          <w:sz w:val="24"/>
          <w:szCs w:val="24"/>
          <w:highlight w:val="yellow"/>
          <w:u w:val="single"/>
        </w:rPr>
        <w:t xml:space="preserve"> 2010</w:t>
      </w:r>
    </w:p>
    <w:p w14:paraId="4E7A66A2" w14:textId="75CF4C21" w:rsidR="00704897" w:rsidRPr="002D0465" w:rsidRDefault="00704897" w:rsidP="006E2D09">
      <w:pPr>
        <w:pStyle w:val="ListParagraph"/>
        <w:numPr>
          <w:ilvl w:val="0"/>
          <w:numId w:val="4"/>
        </w:numPr>
        <w:rPr>
          <w:rFonts w:ascii="Arial" w:hAnsi="Arial" w:cs="Arial"/>
          <w:sz w:val="24"/>
          <w:szCs w:val="24"/>
          <w:highlight w:val="yellow"/>
          <w:u w:val="single"/>
        </w:rPr>
      </w:pPr>
      <w:r w:rsidRPr="002D0465">
        <w:rPr>
          <w:rFonts w:ascii="Arial" w:hAnsi="Arial" w:cs="Arial"/>
          <w:sz w:val="24"/>
          <w:szCs w:val="24"/>
          <w:highlight w:val="yellow"/>
          <w:u w:val="single"/>
        </w:rPr>
        <w:t>Seek opportunities to restore ownership and management local tribes indigenous to the San Diego area.</w:t>
      </w:r>
    </w:p>
    <w:p w14:paraId="7C1FCDC7" w14:textId="77777777" w:rsidR="008B7C43" w:rsidRPr="00EE229B" w:rsidRDefault="008B7C43" w:rsidP="007370CC">
      <w:pPr>
        <w:spacing w:after="0" w:line="240" w:lineRule="auto"/>
        <w:rPr>
          <w:rFonts w:ascii="Arial" w:hAnsi="Arial" w:cs="Arial"/>
          <w:sz w:val="24"/>
          <w:szCs w:val="24"/>
        </w:rPr>
      </w:pPr>
    </w:p>
    <w:p w14:paraId="39222254" w14:textId="2E844F2A" w:rsidR="008B7C43" w:rsidRPr="00EE229B" w:rsidRDefault="008B7C43" w:rsidP="00122D57">
      <w:pPr>
        <w:pStyle w:val="Heading2"/>
      </w:pPr>
      <w:r w:rsidRPr="00EE229B">
        <w:t>Program 5:  Enhance Water</w:t>
      </w:r>
      <w:r w:rsidR="0033675C" w:rsidRPr="00EE229B">
        <w:t xml:space="preserve"> </w:t>
      </w:r>
      <w:r w:rsidR="00C70E35" w:rsidRPr="00EE229B">
        <w:t>Q</w:t>
      </w:r>
      <w:r w:rsidR="0033675C" w:rsidRPr="00EE229B">
        <w:t>uality and</w:t>
      </w:r>
      <w:r w:rsidRPr="00EE229B">
        <w:t xml:space="preserve"> Natural Flood Conveyance</w:t>
      </w:r>
    </w:p>
    <w:p w14:paraId="6FAA2EFC" w14:textId="295475F3" w:rsidR="001E2466" w:rsidRPr="00EE229B" w:rsidRDefault="001E2466" w:rsidP="001E2466">
      <w:pPr>
        <w:pStyle w:val="ListParagraph"/>
        <w:numPr>
          <w:ilvl w:val="0"/>
          <w:numId w:val="3"/>
        </w:numPr>
        <w:rPr>
          <w:rFonts w:ascii="Arial" w:hAnsi="Arial" w:cs="Arial"/>
          <w:sz w:val="24"/>
          <w:szCs w:val="24"/>
        </w:rPr>
      </w:pPr>
      <w:r w:rsidRPr="00EE229B">
        <w:rPr>
          <w:rFonts w:ascii="Arial" w:hAnsi="Arial" w:cs="Arial"/>
          <w:sz w:val="24"/>
          <w:szCs w:val="24"/>
        </w:rPr>
        <w:t xml:space="preserve">This objective directly implements of the Natural Resources Agency’s </w:t>
      </w:r>
      <w:r w:rsidR="008A029B" w:rsidRPr="00EE229B">
        <w:rPr>
          <w:rFonts w:ascii="Arial" w:hAnsi="Arial" w:cs="Arial"/>
          <w:sz w:val="24"/>
          <w:szCs w:val="24"/>
        </w:rPr>
        <w:t xml:space="preserve">Building </w:t>
      </w:r>
      <w:r w:rsidRPr="00EE229B">
        <w:rPr>
          <w:rFonts w:ascii="Arial" w:hAnsi="Arial" w:cs="Arial"/>
          <w:sz w:val="24"/>
          <w:szCs w:val="24"/>
        </w:rPr>
        <w:t xml:space="preserve">Climate Resilience </w:t>
      </w:r>
      <w:r w:rsidR="002A049C" w:rsidRPr="00EE229B">
        <w:rPr>
          <w:rFonts w:ascii="Arial" w:hAnsi="Arial" w:cs="Arial"/>
          <w:sz w:val="24"/>
          <w:szCs w:val="24"/>
        </w:rPr>
        <w:t>initiative</w:t>
      </w:r>
    </w:p>
    <w:p w14:paraId="18D2F268" w14:textId="77777777" w:rsidR="001E2466" w:rsidRPr="00EE229B" w:rsidRDefault="001E2466" w:rsidP="007370CC">
      <w:pPr>
        <w:keepNext/>
        <w:spacing w:after="0" w:line="240" w:lineRule="auto"/>
        <w:rPr>
          <w:rFonts w:ascii="Arial" w:hAnsi="Arial" w:cs="Arial"/>
          <w:b/>
          <w:smallCaps/>
          <w:sz w:val="24"/>
          <w:szCs w:val="24"/>
          <w:u w:val="single"/>
        </w:rPr>
      </w:pPr>
    </w:p>
    <w:p w14:paraId="244F7438" w14:textId="07E17FC1" w:rsidR="008B7C43" w:rsidRPr="00EE229B" w:rsidRDefault="008B7C43" w:rsidP="00122D57">
      <w:pPr>
        <w:pStyle w:val="Heading3"/>
        <w:rPr>
          <w:rFonts w:ascii="Arial" w:hAnsi="Arial" w:cs="Arial"/>
        </w:rPr>
      </w:pPr>
      <w:r w:rsidRPr="00EE229B">
        <w:rPr>
          <w:rFonts w:ascii="Arial" w:hAnsi="Arial" w:cs="Arial"/>
        </w:rPr>
        <w:t xml:space="preserve">Continue collaboration with </w:t>
      </w:r>
      <w:r w:rsidR="00850323" w:rsidRPr="00EE229B">
        <w:rPr>
          <w:rFonts w:ascii="Arial" w:hAnsi="Arial" w:cs="Arial"/>
        </w:rPr>
        <w:t xml:space="preserve">the </w:t>
      </w:r>
      <w:r w:rsidRPr="00EE229B">
        <w:rPr>
          <w:rFonts w:ascii="Arial" w:hAnsi="Arial" w:cs="Arial"/>
        </w:rPr>
        <w:t xml:space="preserve">San Diego Regional Water Quality Control Board, as well as other partners and co-permittees on projects or programs consistent with the strategic plans of both agencies, </w:t>
      </w:r>
      <w:r w:rsidR="00665490" w:rsidRPr="00EE229B">
        <w:rPr>
          <w:rFonts w:ascii="Arial" w:hAnsi="Arial" w:cs="Arial"/>
        </w:rPr>
        <w:t>and other</w:t>
      </w:r>
      <w:r w:rsidRPr="00EE229B">
        <w:rPr>
          <w:rFonts w:ascii="Arial" w:hAnsi="Arial" w:cs="Arial"/>
        </w:rPr>
        <w:t xml:space="preserve"> water quality plans and goals, particularly:</w:t>
      </w:r>
    </w:p>
    <w:p w14:paraId="4D0E98E3" w14:textId="5DBCBD8C" w:rsidR="008B7C43" w:rsidRPr="00EE229B" w:rsidRDefault="008B7C43" w:rsidP="006E2D09">
      <w:pPr>
        <w:pStyle w:val="ListParagraph"/>
        <w:keepNext/>
        <w:numPr>
          <w:ilvl w:val="0"/>
          <w:numId w:val="6"/>
        </w:numPr>
        <w:rPr>
          <w:rFonts w:ascii="Arial" w:hAnsi="Arial" w:cs="Arial"/>
          <w:sz w:val="24"/>
          <w:szCs w:val="24"/>
        </w:rPr>
      </w:pPr>
      <w:r w:rsidRPr="00EE229B">
        <w:rPr>
          <w:rFonts w:ascii="Arial" w:hAnsi="Arial" w:cs="Arial"/>
          <w:sz w:val="24"/>
          <w:szCs w:val="24"/>
        </w:rPr>
        <w:t xml:space="preserve">Municipal Storm Water Permit </w:t>
      </w:r>
    </w:p>
    <w:p w14:paraId="6DFCBA01" w14:textId="682190D3" w:rsidR="008B7C43" w:rsidRPr="00EE229B" w:rsidRDefault="00FE0BB8" w:rsidP="006E2D09">
      <w:pPr>
        <w:pStyle w:val="ListParagraph"/>
        <w:numPr>
          <w:ilvl w:val="0"/>
          <w:numId w:val="6"/>
        </w:numPr>
        <w:rPr>
          <w:rFonts w:ascii="Arial" w:hAnsi="Arial" w:cs="Arial"/>
          <w:sz w:val="24"/>
          <w:szCs w:val="24"/>
        </w:rPr>
      </w:pPr>
      <w:r w:rsidRPr="00EE229B">
        <w:rPr>
          <w:rFonts w:ascii="Arial" w:hAnsi="Arial" w:cs="Arial"/>
          <w:sz w:val="24"/>
          <w:szCs w:val="24"/>
        </w:rPr>
        <w:t xml:space="preserve">Support </w:t>
      </w:r>
      <w:r w:rsidR="008B7C43" w:rsidRPr="00EE229B">
        <w:rPr>
          <w:rFonts w:ascii="Arial" w:hAnsi="Arial" w:cs="Arial"/>
          <w:sz w:val="24"/>
          <w:szCs w:val="24"/>
        </w:rPr>
        <w:t>San Diego River</w:t>
      </w:r>
      <w:r w:rsidR="00531105" w:rsidRPr="00EE229B">
        <w:rPr>
          <w:rFonts w:ascii="Arial" w:hAnsi="Arial" w:cs="Arial"/>
          <w:sz w:val="24"/>
          <w:szCs w:val="24"/>
        </w:rPr>
        <w:t>’s</w:t>
      </w:r>
      <w:r w:rsidR="008B7C43" w:rsidRPr="00EE229B">
        <w:rPr>
          <w:rFonts w:ascii="Arial" w:hAnsi="Arial" w:cs="Arial"/>
          <w:sz w:val="24"/>
          <w:szCs w:val="24"/>
        </w:rPr>
        <w:t xml:space="preserve"> Watershed Monitoring </w:t>
      </w:r>
      <w:r w:rsidR="00EC7975" w:rsidRPr="00EE229B">
        <w:rPr>
          <w:rFonts w:ascii="Arial" w:hAnsi="Arial" w:cs="Arial"/>
          <w:sz w:val="24"/>
          <w:szCs w:val="24"/>
        </w:rPr>
        <w:t>and Assessment Program</w:t>
      </w:r>
      <w:r w:rsidR="008B7C43" w:rsidRPr="00EE229B">
        <w:rPr>
          <w:rFonts w:ascii="Arial" w:hAnsi="Arial" w:cs="Arial"/>
          <w:sz w:val="24"/>
          <w:szCs w:val="24"/>
        </w:rPr>
        <w:tab/>
      </w:r>
    </w:p>
    <w:p w14:paraId="54A336D7" w14:textId="77777777" w:rsidR="00531105" w:rsidRPr="00EE229B" w:rsidRDefault="00531105" w:rsidP="00531105">
      <w:pPr>
        <w:pStyle w:val="ListParagraph"/>
        <w:numPr>
          <w:ilvl w:val="0"/>
          <w:numId w:val="6"/>
        </w:numPr>
        <w:rPr>
          <w:rFonts w:ascii="Arial" w:hAnsi="Arial" w:cs="Arial"/>
          <w:sz w:val="24"/>
          <w:szCs w:val="24"/>
        </w:rPr>
      </w:pPr>
      <w:r w:rsidRPr="00EE229B">
        <w:rPr>
          <w:rFonts w:ascii="Arial" w:hAnsi="Arial" w:cs="Arial"/>
          <w:sz w:val="24"/>
          <w:szCs w:val="24"/>
        </w:rPr>
        <w:t>San Diego River Watershed Management Plan</w:t>
      </w:r>
    </w:p>
    <w:p w14:paraId="053E4DE8" w14:textId="6E13C9DE" w:rsidR="00531105" w:rsidRPr="00EE229B" w:rsidRDefault="00531105" w:rsidP="00531105">
      <w:pPr>
        <w:pStyle w:val="ListParagraph"/>
        <w:numPr>
          <w:ilvl w:val="0"/>
          <w:numId w:val="6"/>
        </w:numPr>
        <w:rPr>
          <w:rFonts w:ascii="Arial" w:hAnsi="Arial" w:cs="Arial"/>
          <w:sz w:val="24"/>
          <w:szCs w:val="24"/>
        </w:rPr>
      </w:pPr>
      <w:r w:rsidRPr="00EE229B">
        <w:rPr>
          <w:rFonts w:ascii="Arial" w:hAnsi="Arial" w:cs="Arial"/>
          <w:sz w:val="24"/>
          <w:szCs w:val="24"/>
        </w:rPr>
        <w:t>Support community cleanups and trash collection projects</w:t>
      </w:r>
      <w:r w:rsidR="00FF6442">
        <w:rPr>
          <w:rFonts w:ascii="Arial" w:hAnsi="Arial" w:cs="Arial"/>
          <w:sz w:val="24"/>
          <w:szCs w:val="24"/>
        </w:rPr>
        <w:t xml:space="preserve"> </w:t>
      </w:r>
      <w:r w:rsidR="00FF6442" w:rsidRPr="002D0465">
        <w:rPr>
          <w:rFonts w:ascii="Arial" w:hAnsi="Arial" w:cs="Arial"/>
          <w:sz w:val="24"/>
          <w:szCs w:val="24"/>
          <w:highlight w:val="yellow"/>
          <w:u w:val="single"/>
        </w:rPr>
        <w:t>with community-based organizations and non-governmental organizations</w:t>
      </w:r>
      <w:r w:rsidR="00FF6442" w:rsidRPr="002D0465">
        <w:rPr>
          <w:rFonts w:ascii="Arial" w:hAnsi="Arial" w:cs="Arial"/>
          <w:sz w:val="24"/>
          <w:szCs w:val="24"/>
        </w:rPr>
        <w:t xml:space="preserve"> </w:t>
      </w:r>
    </w:p>
    <w:p w14:paraId="5CC4C6BA" w14:textId="2BAF0B15" w:rsidR="0052142F" w:rsidRPr="00EE229B" w:rsidRDefault="0052142F" w:rsidP="006E2D09">
      <w:pPr>
        <w:pStyle w:val="ListParagraph"/>
        <w:numPr>
          <w:ilvl w:val="0"/>
          <w:numId w:val="6"/>
        </w:numPr>
        <w:rPr>
          <w:rFonts w:ascii="Arial" w:hAnsi="Arial" w:cs="Arial"/>
          <w:sz w:val="24"/>
          <w:szCs w:val="24"/>
        </w:rPr>
      </w:pPr>
      <w:r w:rsidRPr="00EE229B">
        <w:rPr>
          <w:rFonts w:ascii="Arial" w:hAnsi="Arial" w:cs="Arial"/>
          <w:sz w:val="24"/>
          <w:szCs w:val="24"/>
        </w:rPr>
        <w:lastRenderedPageBreak/>
        <w:t xml:space="preserve">Support San Diego States University’s </w:t>
      </w:r>
      <w:proofErr w:type="spellStart"/>
      <w:r w:rsidRPr="00EE229B">
        <w:rPr>
          <w:rFonts w:ascii="Arial" w:hAnsi="Arial" w:cs="Arial"/>
          <w:sz w:val="24"/>
          <w:szCs w:val="24"/>
        </w:rPr>
        <w:t>OneWater</w:t>
      </w:r>
      <w:proofErr w:type="spellEnd"/>
      <w:r w:rsidRPr="00EE229B">
        <w:rPr>
          <w:rFonts w:ascii="Arial" w:hAnsi="Arial" w:cs="Arial"/>
          <w:sz w:val="24"/>
          <w:szCs w:val="24"/>
        </w:rPr>
        <w:t xml:space="preserve"> Center and </w:t>
      </w:r>
      <w:proofErr w:type="spellStart"/>
      <w:r w:rsidRPr="00EE229B">
        <w:rPr>
          <w:rFonts w:ascii="Arial" w:hAnsi="Arial" w:cs="Arial"/>
          <w:sz w:val="24"/>
          <w:szCs w:val="24"/>
        </w:rPr>
        <w:t>StreamSense</w:t>
      </w:r>
      <w:proofErr w:type="spellEnd"/>
      <w:r w:rsidRPr="00EE229B">
        <w:rPr>
          <w:rFonts w:ascii="Arial" w:hAnsi="Arial" w:cs="Arial"/>
          <w:sz w:val="24"/>
          <w:szCs w:val="24"/>
        </w:rPr>
        <w:t xml:space="preserve"> project</w:t>
      </w:r>
    </w:p>
    <w:p w14:paraId="37A7AA33" w14:textId="7CFF251E" w:rsidR="00651C89" w:rsidRPr="00EE229B" w:rsidRDefault="00651C89" w:rsidP="00651C89">
      <w:pPr>
        <w:pStyle w:val="ListParagraph"/>
        <w:numPr>
          <w:ilvl w:val="0"/>
          <w:numId w:val="6"/>
        </w:numPr>
        <w:rPr>
          <w:rFonts w:ascii="Arial" w:hAnsi="Arial" w:cs="Arial"/>
          <w:sz w:val="24"/>
          <w:szCs w:val="24"/>
        </w:rPr>
      </w:pPr>
      <w:r w:rsidRPr="00EE229B">
        <w:rPr>
          <w:rFonts w:ascii="Arial" w:hAnsi="Arial" w:cs="Arial"/>
          <w:sz w:val="24"/>
          <w:szCs w:val="24"/>
        </w:rPr>
        <w:t>Southern California Wetlands Recovery Project</w:t>
      </w:r>
    </w:p>
    <w:p w14:paraId="008A954F" w14:textId="78E1EED0" w:rsidR="00741F19" w:rsidRPr="002D0465" w:rsidRDefault="00741F19" w:rsidP="00651C89">
      <w:pPr>
        <w:pStyle w:val="ListParagraph"/>
        <w:numPr>
          <w:ilvl w:val="0"/>
          <w:numId w:val="6"/>
        </w:numPr>
        <w:rPr>
          <w:rFonts w:ascii="Arial" w:hAnsi="Arial" w:cs="Arial"/>
          <w:sz w:val="24"/>
          <w:szCs w:val="24"/>
          <w:highlight w:val="yellow"/>
          <w:u w:val="single"/>
        </w:rPr>
      </w:pPr>
      <w:r w:rsidRPr="002D0465">
        <w:rPr>
          <w:rFonts w:ascii="Arial" w:hAnsi="Arial" w:cs="Arial"/>
          <w:sz w:val="24"/>
          <w:szCs w:val="24"/>
          <w:highlight w:val="yellow"/>
          <w:u w:val="single"/>
        </w:rPr>
        <w:t>International Boundary and Water Commission United States Section</w:t>
      </w:r>
    </w:p>
    <w:p w14:paraId="7B9E3D97" w14:textId="77777777" w:rsidR="00EE229B" w:rsidRDefault="00EE229B" w:rsidP="00122D57">
      <w:pPr>
        <w:pStyle w:val="Heading2"/>
      </w:pPr>
    </w:p>
    <w:p w14:paraId="65DBCCA9" w14:textId="11AED7EC" w:rsidR="008B7C43" w:rsidRPr="00EE229B" w:rsidRDefault="008B7C43" w:rsidP="00122D57">
      <w:pPr>
        <w:pStyle w:val="Heading2"/>
      </w:pPr>
      <w:r w:rsidRPr="00EE229B">
        <w:t>Program 6:  Expand the Organization’s Capacity and Public Outreach</w:t>
      </w:r>
    </w:p>
    <w:p w14:paraId="1B1E176E" w14:textId="1C2E3529" w:rsidR="008B7C43" w:rsidRPr="00EE229B" w:rsidRDefault="002A049C" w:rsidP="00122D57">
      <w:pPr>
        <w:pStyle w:val="Heading3"/>
        <w:rPr>
          <w:rFonts w:ascii="Arial" w:hAnsi="Arial" w:cs="Arial"/>
        </w:rPr>
      </w:pPr>
      <w:r w:rsidRPr="00EE229B">
        <w:rPr>
          <w:rFonts w:ascii="Arial" w:hAnsi="Arial" w:cs="Arial"/>
        </w:rPr>
        <w:t>Increase</w:t>
      </w:r>
      <w:r w:rsidR="008B7C43" w:rsidRPr="00EE229B">
        <w:rPr>
          <w:rFonts w:ascii="Arial" w:hAnsi="Arial" w:cs="Arial"/>
        </w:rPr>
        <w:t xml:space="preserve"> </w:t>
      </w:r>
      <w:r w:rsidR="00E16DB9" w:rsidRPr="00EE229B">
        <w:rPr>
          <w:rFonts w:ascii="Arial" w:hAnsi="Arial" w:cs="Arial"/>
        </w:rPr>
        <w:t>capacity</w:t>
      </w:r>
    </w:p>
    <w:p w14:paraId="75F0697A" w14:textId="756AE854" w:rsidR="008B7C43" w:rsidRPr="00EE229B" w:rsidRDefault="008B7C43" w:rsidP="006E2D09">
      <w:pPr>
        <w:pStyle w:val="ListParagraph"/>
        <w:keepNext/>
        <w:numPr>
          <w:ilvl w:val="0"/>
          <w:numId w:val="7"/>
        </w:numPr>
        <w:rPr>
          <w:rFonts w:ascii="Arial" w:hAnsi="Arial" w:cs="Arial"/>
          <w:sz w:val="24"/>
          <w:szCs w:val="24"/>
        </w:rPr>
      </w:pPr>
      <w:r w:rsidRPr="00EE229B">
        <w:rPr>
          <w:rFonts w:ascii="Arial" w:hAnsi="Arial" w:cs="Arial"/>
          <w:sz w:val="24"/>
          <w:szCs w:val="24"/>
        </w:rPr>
        <w:t>Strengthen current partnerships and develop additional partnerships</w:t>
      </w:r>
      <w:r w:rsidR="00336833" w:rsidRPr="00EE229B">
        <w:rPr>
          <w:rFonts w:ascii="Arial" w:hAnsi="Arial" w:cs="Arial"/>
          <w:sz w:val="24"/>
          <w:szCs w:val="24"/>
        </w:rPr>
        <w:t xml:space="preserve"> between </w:t>
      </w:r>
      <w:r w:rsidR="006E51C5" w:rsidRPr="00EE229B">
        <w:rPr>
          <w:rFonts w:ascii="Arial" w:hAnsi="Arial" w:cs="Arial"/>
          <w:sz w:val="24"/>
          <w:szCs w:val="24"/>
        </w:rPr>
        <w:t xml:space="preserve">the </w:t>
      </w:r>
      <w:r w:rsidR="006E51C5" w:rsidRPr="00EE229B">
        <w:rPr>
          <w:rFonts w:ascii="Arial" w:hAnsi="Arial" w:cs="Arial"/>
          <w:color w:val="161719"/>
          <w:sz w:val="24"/>
          <w:szCs w:val="24"/>
          <w:shd w:val="clear" w:color="auto" w:fill="FFFFFF"/>
        </w:rPr>
        <w:t>Conservancy</w:t>
      </w:r>
      <w:r w:rsidR="00336833" w:rsidRPr="00EE229B">
        <w:rPr>
          <w:rFonts w:ascii="Arial" w:hAnsi="Arial" w:cs="Arial"/>
          <w:sz w:val="24"/>
          <w:szCs w:val="24"/>
        </w:rPr>
        <w:t xml:space="preserve"> and </w:t>
      </w:r>
      <w:r w:rsidRPr="00EE229B">
        <w:rPr>
          <w:rFonts w:ascii="Arial" w:hAnsi="Arial" w:cs="Arial"/>
          <w:sz w:val="24"/>
          <w:szCs w:val="24"/>
        </w:rPr>
        <w:t>other agencies, K-12</w:t>
      </w:r>
      <w:r w:rsidR="00850323" w:rsidRPr="00EE229B">
        <w:rPr>
          <w:rFonts w:ascii="Arial" w:hAnsi="Arial" w:cs="Arial"/>
          <w:sz w:val="24"/>
          <w:szCs w:val="24"/>
        </w:rPr>
        <w:t xml:space="preserve"> schools</w:t>
      </w:r>
      <w:r w:rsidRPr="00EE229B">
        <w:rPr>
          <w:rFonts w:ascii="Arial" w:hAnsi="Arial" w:cs="Arial"/>
          <w:sz w:val="24"/>
          <w:szCs w:val="24"/>
        </w:rPr>
        <w:t>, universities</w:t>
      </w:r>
      <w:r w:rsidR="00336833" w:rsidRPr="00EE229B">
        <w:rPr>
          <w:rFonts w:ascii="Arial" w:hAnsi="Arial" w:cs="Arial"/>
          <w:sz w:val="24"/>
          <w:szCs w:val="24"/>
        </w:rPr>
        <w:t>, community benefit organizations,</w:t>
      </w:r>
      <w:r w:rsidRPr="00EE229B">
        <w:rPr>
          <w:rFonts w:ascii="Arial" w:hAnsi="Arial" w:cs="Arial"/>
          <w:sz w:val="24"/>
          <w:szCs w:val="24"/>
        </w:rPr>
        <w:t xml:space="preserve"> and</w:t>
      </w:r>
      <w:r w:rsidR="00850323" w:rsidRPr="00EE229B">
        <w:rPr>
          <w:rFonts w:ascii="Arial" w:hAnsi="Arial" w:cs="Arial"/>
          <w:sz w:val="24"/>
          <w:szCs w:val="24"/>
        </w:rPr>
        <w:t xml:space="preserve"> other</w:t>
      </w:r>
      <w:r w:rsidRPr="00EE229B">
        <w:rPr>
          <w:rFonts w:ascii="Arial" w:hAnsi="Arial" w:cs="Arial"/>
          <w:sz w:val="24"/>
          <w:szCs w:val="24"/>
        </w:rPr>
        <w:t xml:space="preserve"> </w:t>
      </w:r>
      <w:r w:rsidR="00336833" w:rsidRPr="00EE229B">
        <w:rPr>
          <w:rFonts w:ascii="Arial" w:hAnsi="Arial" w:cs="Arial"/>
          <w:sz w:val="24"/>
          <w:szCs w:val="24"/>
        </w:rPr>
        <w:t>community</w:t>
      </w:r>
      <w:r w:rsidRPr="00EE229B">
        <w:rPr>
          <w:rFonts w:ascii="Arial" w:hAnsi="Arial" w:cs="Arial"/>
          <w:sz w:val="24"/>
          <w:szCs w:val="24"/>
        </w:rPr>
        <w:t xml:space="preserve"> stakeholders</w:t>
      </w:r>
    </w:p>
    <w:p w14:paraId="2FD83847" w14:textId="2D1E45BA" w:rsidR="00336833" w:rsidRPr="00EE229B" w:rsidRDefault="00E16DB9" w:rsidP="006E2D09">
      <w:pPr>
        <w:pStyle w:val="ListParagraph"/>
        <w:numPr>
          <w:ilvl w:val="0"/>
          <w:numId w:val="7"/>
        </w:numPr>
        <w:rPr>
          <w:rFonts w:ascii="Arial" w:hAnsi="Arial" w:cs="Arial"/>
          <w:sz w:val="24"/>
          <w:szCs w:val="24"/>
        </w:rPr>
      </w:pPr>
      <w:r w:rsidRPr="00EE229B">
        <w:rPr>
          <w:rFonts w:ascii="Arial" w:hAnsi="Arial" w:cs="Arial"/>
          <w:sz w:val="24"/>
          <w:szCs w:val="24"/>
        </w:rPr>
        <w:t>Implement the Memorandum of Understating with San Diego State University and San Diego State University Research Foundation</w:t>
      </w:r>
    </w:p>
    <w:p w14:paraId="75D5B373" w14:textId="2D660A55" w:rsidR="00E72D2B" w:rsidRPr="00EE229B" w:rsidRDefault="00E72D2B" w:rsidP="006E2D09">
      <w:pPr>
        <w:pStyle w:val="ListParagraph"/>
        <w:numPr>
          <w:ilvl w:val="0"/>
          <w:numId w:val="7"/>
        </w:numPr>
        <w:rPr>
          <w:rFonts w:ascii="Arial" w:hAnsi="Arial" w:cs="Arial"/>
          <w:sz w:val="24"/>
          <w:szCs w:val="24"/>
        </w:rPr>
      </w:pPr>
      <w:r w:rsidRPr="00EE229B">
        <w:rPr>
          <w:rFonts w:ascii="Arial" w:hAnsi="Arial" w:cs="Arial"/>
          <w:sz w:val="24"/>
          <w:szCs w:val="24"/>
        </w:rPr>
        <w:t>Target under-</w:t>
      </w:r>
      <w:r w:rsidR="00C34273" w:rsidRPr="00EE229B">
        <w:rPr>
          <w:rFonts w:ascii="Arial" w:hAnsi="Arial" w:cs="Arial"/>
          <w:sz w:val="24"/>
          <w:szCs w:val="24"/>
        </w:rPr>
        <w:t xml:space="preserve">served </w:t>
      </w:r>
      <w:r w:rsidRPr="00EE229B">
        <w:rPr>
          <w:rFonts w:ascii="Arial" w:hAnsi="Arial" w:cs="Arial"/>
          <w:sz w:val="24"/>
          <w:szCs w:val="24"/>
        </w:rPr>
        <w:t xml:space="preserve">communities </w:t>
      </w:r>
    </w:p>
    <w:p w14:paraId="395387F5" w14:textId="77777777" w:rsidR="00531105" w:rsidRPr="00EE229B" w:rsidRDefault="00531105" w:rsidP="00531105">
      <w:pPr>
        <w:pStyle w:val="ListParagraph"/>
        <w:numPr>
          <w:ilvl w:val="1"/>
          <w:numId w:val="7"/>
        </w:numPr>
        <w:rPr>
          <w:rFonts w:ascii="Arial" w:hAnsi="Arial" w:cs="Arial"/>
          <w:sz w:val="24"/>
          <w:szCs w:val="24"/>
        </w:rPr>
      </w:pPr>
      <w:r w:rsidRPr="00EE229B">
        <w:rPr>
          <w:rFonts w:ascii="Arial" w:hAnsi="Arial" w:cs="Arial"/>
          <w:sz w:val="24"/>
          <w:szCs w:val="24"/>
        </w:rPr>
        <w:t xml:space="preserve">Identify and pursue projects that address environmental justice, people of color, underserved populations; and Tribal communities </w:t>
      </w:r>
    </w:p>
    <w:p w14:paraId="148B93AF" w14:textId="33F71C74" w:rsidR="00AE6C33" w:rsidRPr="00EE229B" w:rsidRDefault="00AE6C33" w:rsidP="006E2D09">
      <w:pPr>
        <w:pStyle w:val="ListParagraph"/>
        <w:numPr>
          <w:ilvl w:val="1"/>
          <w:numId w:val="7"/>
        </w:numPr>
        <w:rPr>
          <w:rFonts w:ascii="Arial" w:hAnsi="Arial" w:cs="Arial"/>
          <w:sz w:val="24"/>
          <w:szCs w:val="24"/>
        </w:rPr>
      </w:pPr>
      <w:r w:rsidRPr="00EE229B">
        <w:rPr>
          <w:rFonts w:ascii="Arial" w:hAnsi="Arial" w:cs="Arial"/>
          <w:sz w:val="24"/>
          <w:szCs w:val="24"/>
        </w:rPr>
        <w:t xml:space="preserve">Proactive outreach to local community groups to encourage them to </w:t>
      </w:r>
      <w:r w:rsidR="00531105" w:rsidRPr="00EE229B">
        <w:rPr>
          <w:rFonts w:ascii="Arial" w:hAnsi="Arial" w:cs="Arial"/>
          <w:sz w:val="24"/>
          <w:szCs w:val="24"/>
        </w:rPr>
        <w:t>apply</w:t>
      </w:r>
      <w:r w:rsidRPr="00EE229B">
        <w:rPr>
          <w:rFonts w:ascii="Arial" w:hAnsi="Arial" w:cs="Arial"/>
          <w:sz w:val="24"/>
          <w:szCs w:val="24"/>
        </w:rPr>
        <w:t xml:space="preserve"> for grant funding</w:t>
      </w:r>
    </w:p>
    <w:p w14:paraId="3F9F287B" w14:textId="2AB2B26A" w:rsidR="00AE6C33" w:rsidRPr="00EE229B" w:rsidRDefault="00AE6C33" w:rsidP="006E2D09">
      <w:pPr>
        <w:pStyle w:val="ListParagraph"/>
        <w:numPr>
          <w:ilvl w:val="1"/>
          <w:numId w:val="7"/>
        </w:numPr>
        <w:rPr>
          <w:rFonts w:ascii="Arial" w:hAnsi="Arial" w:cs="Arial"/>
          <w:sz w:val="24"/>
          <w:szCs w:val="24"/>
        </w:rPr>
      </w:pPr>
      <w:r w:rsidRPr="00EE229B">
        <w:rPr>
          <w:rFonts w:ascii="Arial" w:hAnsi="Arial" w:cs="Arial"/>
          <w:sz w:val="24"/>
          <w:szCs w:val="24"/>
        </w:rPr>
        <w:t>Provide online</w:t>
      </w:r>
      <w:r w:rsidR="00C34273" w:rsidRPr="00EE229B">
        <w:rPr>
          <w:rFonts w:ascii="Arial" w:hAnsi="Arial" w:cs="Arial"/>
          <w:sz w:val="24"/>
          <w:szCs w:val="24"/>
        </w:rPr>
        <w:t>/in-person</w:t>
      </w:r>
      <w:r w:rsidRPr="00EE229B">
        <w:rPr>
          <w:rFonts w:ascii="Arial" w:hAnsi="Arial" w:cs="Arial"/>
          <w:sz w:val="24"/>
          <w:szCs w:val="24"/>
        </w:rPr>
        <w:t xml:space="preserve"> workshops to educate community groups on the grant application process and potential project opportunities in their areas</w:t>
      </w:r>
    </w:p>
    <w:p w14:paraId="588FF0EC" w14:textId="794A410F" w:rsidR="008B7C43" w:rsidRPr="00EE229B" w:rsidRDefault="008B7C43" w:rsidP="006E2D09">
      <w:pPr>
        <w:pStyle w:val="ListParagraph"/>
        <w:numPr>
          <w:ilvl w:val="0"/>
          <w:numId w:val="7"/>
        </w:numPr>
        <w:rPr>
          <w:rFonts w:ascii="Arial" w:hAnsi="Arial" w:cs="Arial"/>
          <w:sz w:val="24"/>
          <w:szCs w:val="24"/>
        </w:rPr>
      </w:pPr>
      <w:r w:rsidRPr="00EE229B">
        <w:rPr>
          <w:rFonts w:ascii="Arial" w:hAnsi="Arial" w:cs="Arial"/>
          <w:sz w:val="24"/>
          <w:szCs w:val="24"/>
        </w:rPr>
        <w:t xml:space="preserve">Coordinate with appropriate jurisdictions on redevelopment projects </w:t>
      </w:r>
    </w:p>
    <w:p w14:paraId="02DE8EBD" w14:textId="5A7B7DD5" w:rsidR="008B7C43" w:rsidRPr="00EE229B" w:rsidRDefault="008B7C43" w:rsidP="006E2D09">
      <w:pPr>
        <w:pStyle w:val="ListParagraph"/>
        <w:numPr>
          <w:ilvl w:val="0"/>
          <w:numId w:val="7"/>
        </w:numPr>
        <w:rPr>
          <w:rFonts w:ascii="Arial" w:hAnsi="Arial" w:cs="Arial"/>
          <w:sz w:val="24"/>
          <w:szCs w:val="24"/>
        </w:rPr>
      </w:pPr>
      <w:r w:rsidRPr="00EE229B">
        <w:rPr>
          <w:rFonts w:ascii="Arial" w:hAnsi="Arial" w:cs="Arial"/>
          <w:sz w:val="24"/>
          <w:szCs w:val="24"/>
        </w:rPr>
        <w:t xml:space="preserve">Coordinate with </w:t>
      </w:r>
      <w:r w:rsidR="00233A2A" w:rsidRPr="00EE229B">
        <w:rPr>
          <w:rFonts w:ascii="Arial" w:hAnsi="Arial" w:cs="Arial"/>
          <w:sz w:val="24"/>
          <w:szCs w:val="24"/>
        </w:rPr>
        <w:t xml:space="preserve">approved </w:t>
      </w:r>
      <w:r w:rsidRPr="00EE229B">
        <w:rPr>
          <w:rFonts w:ascii="Arial" w:hAnsi="Arial" w:cs="Arial"/>
          <w:sz w:val="24"/>
          <w:szCs w:val="24"/>
        </w:rPr>
        <w:t>master plans and updates, as well as other jurisdictions’ planning documents</w:t>
      </w:r>
    </w:p>
    <w:p w14:paraId="2F16A641" w14:textId="0E833300" w:rsidR="008B7C43" w:rsidRPr="00EE229B" w:rsidRDefault="008B7C43" w:rsidP="006E2D09">
      <w:pPr>
        <w:pStyle w:val="ListParagraph"/>
        <w:numPr>
          <w:ilvl w:val="0"/>
          <w:numId w:val="7"/>
        </w:numPr>
        <w:rPr>
          <w:rFonts w:ascii="Arial" w:hAnsi="Arial" w:cs="Arial"/>
          <w:sz w:val="24"/>
          <w:szCs w:val="24"/>
        </w:rPr>
      </w:pPr>
      <w:r w:rsidRPr="00EE229B">
        <w:rPr>
          <w:rFonts w:ascii="Arial" w:hAnsi="Arial" w:cs="Arial"/>
          <w:sz w:val="24"/>
          <w:szCs w:val="24"/>
        </w:rPr>
        <w:t xml:space="preserve">Collaborate with partners regarding regulatory and resource issues, and develop a comprehensive approach to obtain additional permits </w:t>
      </w:r>
    </w:p>
    <w:p w14:paraId="7A1DB6A4" w14:textId="77777777" w:rsidR="009C37DC" w:rsidRPr="00EE229B" w:rsidRDefault="009C37DC" w:rsidP="007370CC">
      <w:pPr>
        <w:spacing w:after="0" w:line="240" w:lineRule="auto"/>
        <w:rPr>
          <w:rFonts w:ascii="Arial" w:hAnsi="Arial" w:cs="Arial"/>
          <w:b/>
          <w:sz w:val="24"/>
          <w:szCs w:val="24"/>
        </w:rPr>
      </w:pPr>
    </w:p>
    <w:p w14:paraId="3A90AAE4" w14:textId="36587217" w:rsidR="008B7C43" w:rsidRPr="00EE229B" w:rsidRDefault="008B7C43" w:rsidP="00122D57">
      <w:pPr>
        <w:pStyle w:val="Heading3"/>
        <w:rPr>
          <w:rFonts w:ascii="Arial" w:hAnsi="Arial" w:cs="Arial"/>
        </w:rPr>
      </w:pPr>
      <w:r w:rsidRPr="00EE229B">
        <w:rPr>
          <w:rFonts w:ascii="Arial" w:hAnsi="Arial" w:cs="Arial"/>
        </w:rPr>
        <w:t>Expand public outreach</w:t>
      </w:r>
    </w:p>
    <w:p w14:paraId="7AB3BC1B" w14:textId="3510FD44" w:rsidR="00B60A4B" w:rsidRPr="00EE229B" w:rsidRDefault="00311F74" w:rsidP="006E2D09">
      <w:pPr>
        <w:pStyle w:val="ListParagraph"/>
        <w:numPr>
          <w:ilvl w:val="0"/>
          <w:numId w:val="9"/>
        </w:numPr>
        <w:rPr>
          <w:rFonts w:ascii="Arial" w:hAnsi="Arial" w:cs="Arial"/>
          <w:sz w:val="24"/>
          <w:szCs w:val="24"/>
        </w:rPr>
      </w:pPr>
      <w:r w:rsidRPr="00EE229B">
        <w:rPr>
          <w:rFonts w:ascii="Arial" w:hAnsi="Arial" w:cs="Arial"/>
          <w:sz w:val="24"/>
          <w:szCs w:val="24"/>
        </w:rPr>
        <w:t xml:space="preserve">Provide </w:t>
      </w:r>
      <w:r w:rsidR="00B60A4B" w:rsidRPr="00EE229B">
        <w:rPr>
          <w:rFonts w:ascii="Arial" w:hAnsi="Arial" w:cs="Arial"/>
          <w:sz w:val="24"/>
          <w:szCs w:val="24"/>
        </w:rPr>
        <w:t>presentations to communit</w:t>
      </w:r>
      <w:r w:rsidRPr="00EE229B">
        <w:rPr>
          <w:rFonts w:ascii="Arial" w:hAnsi="Arial" w:cs="Arial"/>
          <w:sz w:val="24"/>
          <w:szCs w:val="24"/>
        </w:rPr>
        <w:t>ies</w:t>
      </w:r>
      <w:r w:rsidR="00DA5EAB" w:rsidRPr="00EE229B">
        <w:rPr>
          <w:rFonts w:ascii="Arial" w:hAnsi="Arial" w:cs="Arial"/>
          <w:sz w:val="24"/>
          <w:szCs w:val="24"/>
        </w:rPr>
        <w:t xml:space="preserve">, </w:t>
      </w:r>
      <w:r w:rsidR="00B60A4B" w:rsidRPr="00EE229B">
        <w:rPr>
          <w:rFonts w:ascii="Arial" w:hAnsi="Arial" w:cs="Arial"/>
          <w:sz w:val="24"/>
          <w:szCs w:val="24"/>
        </w:rPr>
        <w:t>professional groups</w:t>
      </w:r>
      <w:r w:rsidR="00DA5EAB" w:rsidRPr="00EE229B">
        <w:rPr>
          <w:rFonts w:ascii="Arial" w:hAnsi="Arial" w:cs="Arial"/>
          <w:sz w:val="24"/>
          <w:szCs w:val="24"/>
        </w:rPr>
        <w:t>, and under-resourced communities targeted for outreach</w:t>
      </w:r>
    </w:p>
    <w:p w14:paraId="21B43DA8" w14:textId="4D965F45" w:rsidR="00B60A4B" w:rsidRPr="00EE229B" w:rsidRDefault="00B60A4B" w:rsidP="006E2D09">
      <w:pPr>
        <w:pStyle w:val="ListParagraph"/>
        <w:numPr>
          <w:ilvl w:val="0"/>
          <w:numId w:val="9"/>
        </w:numPr>
        <w:rPr>
          <w:rFonts w:ascii="Arial" w:hAnsi="Arial" w:cs="Arial"/>
          <w:sz w:val="24"/>
          <w:szCs w:val="24"/>
        </w:rPr>
      </w:pPr>
      <w:r w:rsidRPr="00EE229B">
        <w:rPr>
          <w:rFonts w:ascii="Arial" w:hAnsi="Arial" w:cs="Arial"/>
          <w:sz w:val="24"/>
          <w:szCs w:val="24"/>
        </w:rPr>
        <w:t xml:space="preserve">Continue to emphasize grant-funded project signage that indicates </w:t>
      </w:r>
      <w:r w:rsidR="00311F74" w:rsidRPr="00EE229B">
        <w:rPr>
          <w:rFonts w:ascii="Arial" w:hAnsi="Arial" w:cs="Arial"/>
          <w:sz w:val="24"/>
          <w:szCs w:val="24"/>
        </w:rPr>
        <w:t xml:space="preserve">the </w:t>
      </w:r>
      <w:r w:rsidR="00311F74" w:rsidRPr="00EE229B">
        <w:rPr>
          <w:rFonts w:ascii="Arial" w:hAnsi="Arial" w:cs="Arial"/>
          <w:color w:val="161719"/>
          <w:sz w:val="24"/>
          <w:szCs w:val="24"/>
          <w:shd w:val="clear" w:color="auto" w:fill="FFFFFF"/>
        </w:rPr>
        <w:t>Conservancy’s</w:t>
      </w:r>
      <w:r w:rsidRPr="00EE229B">
        <w:rPr>
          <w:rFonts w:ascii="Arial" w:hAnsi="Arial" w:cs="Arial"/>
          <w:sz w:val="24"/>
          <w:szCs w:val="24"/>
        </w:rPr>
        <w:t xml:space="preserve"> support </w:t>
      </w:r>
    </w:p>
    <w:p w14:paraId="6CE79C28" w14:textId="695D1221" w:rsidR="00B60A4B" w:rsidRPr="00EE229B" w:rsidRDefault="00D471C9" w:rsidP="006E2D09">
      <w:pPr>
        <w:pStyle w:val="ListParagraph"/>
        <w:numPr>
          <w:ilvl w:val="1"/>
          <w:numId w:val="9"/>
        </w:numPr>
        <w:rPr>
          <w:rFonts w:ascii="Arial" w:hAnsi="Arial" w:cs="Arial"/>
          <w:sz w:val="24"/>
          <w:szCs w:val="24"/>
        </w:rPr>
      </w:pPr>
      <w:r w:rsidRPr="00EE229B">
        <w:rPr>
          <w:rFonts w:ascii="Arial" w:hAnsi="Arial" w:cs="Arial"/>
          <w:sz w:val="24"/>
          <w:szCs w:val="24"/>
        </w:rPr>
        <w:t>Require permanent, stand-alone signage at project sites</w:t>
      </w:r>
    </w:p>
    <w:p w14:paraId="135A805C" w14:textId="4E3FDA01" w:rsidR="00D471C9" w:rsidRPr="00EE229B" w:rsidRDefault="00D471C9" w:rsidP="006E2D09">
      <w:pPr>
        <w:pStyle w:val="ListParagraph"/>
        <w:numPr>
          <w:ilvl w:val="1"/>
          <w:numId w:val="9"/>
        </w:numPr>
        <w:rPr>
          <w:rFonts w:ascii="Arial" w:hAnsi="Arial" w:cs="Arial"/>
          <w:sz w:val="24"/>
          <w:szCs w:val="24"/>
        </w:rPr>
      </w:pPr>
      <w:r w:rsidRPr="00EE229B">
        <w:rPr>
          <w:rFonts w:ascii="Arial" w:hAnsi="Arial" w:cs="Arial"/>
          <w:sz w:val="24"/>
          <w:szCs w:val="24"/>
        </w:rPr>
        <w:t xml:space="preserve">Create and include a required </w:t>
      </w:r>
      <w:r w:rsidR="00094A40" w:rsidRPr="00EE229B">
        <w:rPr>
          <w:rFonts w:ascii="Arial" w:hAnsi="Arial" w:cs="Arial"/>
          <w:sz w:val="24"/>
          <w:szCs w:val="24"/>
        </w:rPr>
        <w:t>Quick Response (</w:t>
      </w:r>
      <w:r w:rsidRPr="00EE229B">
        <w:rPr>
          <w:rFonts w:ascii="Arial" w:hAnsi="Arial" w:cs="Arial"/>
          <w:sz w:val="24"/>
          <w:szCs w:val="24"/>
        </w:rPr>
        <w:t>QR</w:t>
      </w:r>
      <w:r w:rsidR="00094A40" w:rsidRPr="00EE229B">
        <w:rPr>
          <w:rFonts w:ascii="Arial" w:hAnsi="Arial" w:cs="Arial"/>
          <w:sz w:val="24"/>
          <w:szCs w:val="24"/>
        </w:rPr>
        <w:t>)</w:t>
      </w:r>
      <w:r w:rsidRPr="00EE229B">
        <w:rPr>
          <w:rFonts w:ascii="Arial" w:hAnsi="Arial" w:cs="Arial"/>
          <w:sz w:val="24"/>
          <w:szCs w:val="24"/>
        </w:rPr>
        <w:t xml:space="preserve"> code on posted signs that links back to the</w:t>
      </w:r>
      <w:r w:rsidR="00F6599F" w:rsidRPr="00EE229B">
        <w:rPr>
          <w:rFonts w:ascii="Arial" w:hAnsi="Arial" w:cs="Arial"/>
          <w:sz w:val="24"/>
          <w:szCs w:val="24"/>
        </w:rPr>
        <w:t xml:space="preserve"> Conservancy </w:t>
      </w:r>
      <w:r w:rsidRPr="00EE229B">
        <w:rPr>
          <w:rFonts w:ascii="Arial" w:hAnsi="Arial" w:cs="Arial"/>
          <w:sz w:val="24"/>
          <w:szCs w:val="24"/>
        </w:rPr>
        <w:t>webpage</w:t>
      </w:r>
    </w:p>
    <w:p w14:paraId="4333FDD3" w14:textId="5E758915" w:rsidR="008B7C43" w:rsidRPr="00EE229B" w:rsidRDefault="008B7C43" w:rsidP="006E2D09">
      <w:pPr>
        <w:pStyle w:val="ListParagraph"/>
        <w:numPr>
          <w:ilvl w:val="0"/>
          <w:numId w:val="9"/>
        </w:numPr>
        <w:rPr>
          <w:rFonts w:ascii="Arial" w:hAnsi="Arial" w:cs="Arial"/>
          <w:sz w:val="24"/>
          <w:szCs w:val="24"/>
        </w:rPr>
      </w:pPr>
      <w:r w:rsidRPr="00EE229B">
        <w:rPr>
          <w:rFonts w:ascii="Arial" w:hAnsi="Arial" w:cs="Arial"/>
          <w:sz w:val="24"/>
          <w:szCs w:val="24"/>
        </w:rPr>
        <w:t xml:space="preserve">Better utilize website to </w:t>
      </w:r>
      <w:r w:rsidR="000C5752" w:rsidRPr="00EE229B">
        <w:rPr>
          <w:rFonts w:ascii="Arial" w:hAnsi="Arial" w:cs="Arial"/>
          <w:sz w:val="24"/>
          <w:szCs w:val="24"/>
        </w:rPr>
        <w:t>improve external communications about the Conservancy’s work and accomplishments</w:t>
      </w:r>
    </w:p>
    <w:p w14:paraId="614B8D83" w14:textId="075D09E2" w:rsidR="00E4271A" w:rsidRPr="00EE229B" w:rsidRDefault="00293664" w:rsidP="006E2D09">
      <w:pPr>
        <w:pStyle w:val="ListParagraph"/>
        <w:numPr>
          <w:ilvl w:val="0"/>
          <w:numId w:val="9"/>
        </w:numPr>
        <w:rPr>
          <w:rFonts w:ascii="Arial" w:hAnsi="Arial" w:cs="Arial"/>
          <w:sz w:val="24"/>
          <w:szCs w:val="24"/>
        </w:rPr>
      </w:pPr>
      <w:r w:rsidRPr="00EE229B">
        <w:rPr>
          <w:rFonts w:ascii="Arial" w:hAnsi="Arial" w:cs="Arial"/>
          <w:sz w:val="24"/>
          <w:szCs w:val="24"/>
        </w:rPr>
        <w:t xml:space="preserve">Create a social media strategy that leverages </w:t>
      </w:r>
      <w:r w:rsidR="00576E5F" w:rsidRPr="00EE229B">
        <w:rPr>
          <w:rFonts w:ascii="Arial" w:hAnsi="Arial" w:cs="Arial"/>
          <w:sz w:val="24"/>
          <w:szCs w:val="24"/>
        </w:rPr>
        <w:t xml:space="preserve">partner resources </w:t>
      </w:r>
    </w:p>
    <w:p w14:paraId="0E720C47" w14:textId="771CF355" w:rsidR="00293664" w:rsidRPr="00EE229B" w:rsidRDefault="002A049C" w:rsidP="006E2D09">
      <w:pPr>
        <w:pStyle w:val="ListParagraph"/>
        <w:numPr>
          <w:ilvl w:val="1"/>
          <w:numId w:val="9"/>
        </w:numPr>
        <w:rPr>
          <w:rFonts w:ascii="Arial" w:hAnsi="Arial" w:cs="Arial"/>
          <w:sz w:val="24"/>
          <w:szCs w:val="24"/>
        </w:rPr>
      </w:pPr>
      <w:r w:rsidRPr="00EE229B">
        <w:rPr>
          <w:rFonts w:ascii="Arial" w:hAnsi="Arial" w:cs="Arial"/>
          <w:sz w:val="24"/>
          <w:szCs w:val="24"/>
        </w:rPr>
        <w:t>U</w:t>
      </w:r>
      <w:r w:rsidR="00576E5F" w:rsidRPr="00EE229B">
        <w:rPr>
          <w:rFonts w:ascii="Arial" w:hAnsi="Arial" w:cs="Arial"/>
          <w:sz w:val="24"/>
          <w:szCs w:val="24"/>
        </w:rPr>
        <w:t xml:space="preserve">tilizes the capacity of agency partners and grant-funded partners to promote </w:t>
      </w:r>
      <w:r w:rsidR="00311F74" w:rsidRPr="00EE229B">
        <w:rPr>
          <w:rFonts w:ascii="Arial" w:hAnsi="Arial" w:cs="Arial"/>
          <w:sz w:val="24"/>
          <w:szCs w:val="24"/>
        </w:rPr>
        <w:t xml:space="preserve">the </w:t>
      </w:r>
      <w:r w:rsidR="00610DD1" w:rsidRPr="00EE229B">
        <w:rPr>
          <w:rFonts w:ascii="Arial" w:hAnsi="Arial" w:cs="Arial"/>
          <w:sz w:val="24"/>
          <w:szCs w:val="24"/>
        </w:rPr>
        <w:t>Conservancy’s programs</w:t>
      </w:r>
      <w:r w:rsidR="00C34273" w:rsidRPr="00EE229B">
        <w:rPr>
          <w:rFonts w:ascii="Arial" w:hAnsi="Arial" w:cs="Arial"/>
          <w:sz w:val="24"/>
          <w:szCs w:val="24"/>
        </w:rPr>
        <w:t xml:space="preserve"> through social media</w:t>
      </w:r>
    </w:p>
    <w:p w14:paraId="571F9041" w14:textId="635CA678" w:rsidR="00576E5F" w:rsidRPr="00EE229B" w:rsidRDefault="002A049C" w:rsidP="006E2D09">
      <w:pPr>
        <w:pStyle w:val="ListParagraph"/>
        <w:numPr>
          <w:ilvl w:val="1"/>
          <w:numId w:val="9"/>
        </w:numPr>
        <w:rPr>
          <w:rFonts w:ascii="Arial" w:hAnsi="Arial" w:cs="Arial"/>
          <w:sz w:val="24"/>
          <w:szCs w:val="24"/>
        </w:rPr>
      </w:pPr>
      <w:r w:rsidRPr="00EE229B">
        <w:rPr>
          <w:rFonts w:ascii="Arial" w:hAnsi="Arial" w:cs="Arial"/>
          <w:sz w:val="24"/>
          <w:szCs w:val="24"/>
        </w:rPr>
        <w:t>R</w:t>
      </w:r>
      <w:r w:rsidR="00400F70" w:rsidRPr="00EE229B">
        <w:rPr>
          <w:rFonts w:ascii="Arial" w:hAnsi="Arial" w:cs="Arial"/>
          <w:sz w:val="24"/>
          <w:szCs w:val="24"/>
        </w:rPr>
        <w:t xml:space="preserve">equire grant-funded partners to make social media posts and </w:t>
      </w:r>
      <w:r w:rsidR="008A029B" w:rsidRPr="00EE229B">
        <w:rPr>
          <w:rFonts w:ascii="Arial" w:hAnsi="Arial" w:cs="Arial"/>
          <w:sz w:val="24"/>
          <w:szCs w:val="24"/>
        </w:rPr>
        <w:t xml:space="preserve">send out </w:t>
      </w:r>
      <w:r w:rsidR="00ED4D0F" w:rsidRPr="00EE229B">
        <w:rPr>
          <w:rFonts w:ascii="Arial" w:hAnsi="Arial" w:cs="Arial"/>
          <w:sz w:val="24"/>
          <w:szCs w:val="24"/>
        </w:rPr>
        <w:t xml:space="preserve">email </w:t>
      </w:r>
      <w:r w:rsidR="008A029B" w:rsidRPr="00EE229B">
        <w:rPr>
          <w:rFonts w:ascii="Arial" w:hAnsi="Arial" w:cs="Arial"/>
          <w:sz w:val="24"/>
          <w:szCs w:val="24"/>
        </w:rPr>
        <w:t xml:space="preserve">or </w:t>
      </w:r>
      <w:r w:rsidR="00400F70" w:rsidRPr="00EE229B">
        <w:rPr>
          <w:rFonts w:ascii="Arial" w:hAnsi="Arial" w:cs="Arial"/>
          <w:sz w:val="24"/>
          <w:szCs w:val="24"/>
        </w:rPr>
        <w:t>newsletter</w:t>
      </w:r>
      <w:r w:rsidR="008A029B" w:rsidRPr="00EE229B">
        <w:rPr>
          <w:rFonts w:ascii="Arial" w:hAnsi="Arial" w:cs="Arial"/>
          <w:sz w:val="24"/>
          <w:szCs w:val="24"/>
        </w:rPr>
        <w:t>s</w:t>
      </w:r>
      <w:r w:rsidR="00400F70" w:rsidRPr="00EE229B">
        <w:rPr>
          <w:rFonts w:ascii="Arial" w:hAnsi="Arial" w:cs="Arial"/>
          <w:sz w:val="24"/>
          <w:szCs w:val="24"/>
        </w:rPr>
        <w:t xml:space="preserve"> </w:t>
      </w:r>
      <w:r w:rsidRPr="00EE229B">
        <w:rPr>
          <w:rFonts w:ascii="Arial" w:hAnsi="Arial" w:cs="Arial"/>
          <w:sz w:val="24"/>
          <w:szCs w:val="24"/>
        </w:rPr>
        <w:t xml:space="preserve">to </w:t>
      </w:r>
      <w:r w:rsidR="00400F70" w:rsidRPr="00EE229B">
        <w:rPr>
          <w:rFonts w:ascii="Arial" w:hAnsi="Arial" w:cs="Arial"/>
          <w:sz w:val="24"/>
          <w:szCs w:val="24"/>
        </w:rPr>
        <w:t xml:space="preserve">feature </w:t>
      </w:r>
      <w:r w:rsidR="008A029B" w:rsidRPr="00EE229B">
        <w:rPr>
          <w:rFonts w:ascii="Arial" w:hAnsi="Arial" w:cs="Arial"/>
          <w:sz w:val="24"/>
          <w:szCs w:val="24"/>
        </w:rPr>
        <w:t>Conservancy funded projects</w:t>
      </w:r>
      <w:r w:rsidR="00400F70" w:rsidRPr="00EE229B">
        <w:rPr>
          <w:rFonts w:ascii="Arial" w:hAnsi="Arial" w:cs="Arial"/>
          <w:sz w:val="24"/>
          <w:szCs w:val="24"/>
        </w:rPr>
        <w:t xml:space="preserve"> </w:t>
      </w:r>
    </w:p>
    <w:p w14:paraId="3A097079" w14:textId="2217A321" w:rsidR="00A416A5" w:rsidRPr="00EE229B" w:rsidRDefault="002A049C" w:rsidP="00E25D51">
      <w:pPr>
        <w:pStyle w:val="ListParagraph"/>
        <w:numPr>
          <w:ilvl w:val="1"/>
          <w:numId w:val="9"/>
        </w:numPr>
        <w:rPr>
          <w:rFonts w:ascii="Arial" w:hAnsi="Arial" w:cs="Arial"/>
          <w:sz w:val="24"/>
          <w:szCs w:val="24"/>
        </w:rPr>
      </w:pPr>
      <w:r w:rsidRPr="00EE229B">
        <w:rPr>
          <w:rFonts w:ascii="Arial" w:hAnsi="Arial" w:cs="Arial"/>
          <w:sz w:val="24"/>
          <w:szCs w:val="24"/>
        </w:rPr>
        <w:lastRenderedPageBreak/>
        <w:t>R</w:t>
      </w:r>
      <w:r w:rsidR="00F232D4" w:rsidRPr="00EE229B">
        <w:rPr>
          <w:rFonts w:ascii="Arial" w:hAnsi="Arial" w:cs="Arial"/>
          <w:sz w:val="24"/>
          <w:szCs w:val="24"/>
        </w:rPr>
        <w:t xml:space="preserve">equire grant-funded partners to link </w:t>
      </w:r>
      <w:r w:rsidR="00B61A05" w:rsidRPr="00EE229B">
        <w:rPr>
          <w:rFonts w:ascii="Arial" w:hAnsi="Arial" w:cs="Arial"/>
          <w:sz w:val="24"/>
          <w:szCs w:val="24"/>
        </w:rPr>
        <w:t xml:space="preserve">the Conservancy </w:t>
      </w:r>
      <w:r w:rsidR="00F232D4" w:rsidRPr="00EE229B">
        <w:rPr>
          <w:rFonts w:ascii="Arial" w:hAnsi="Arial" w:cs="Arial"/>
          <w:sz w:val="24"/>
          <w:szCs w:val="24"/>
        </w:rPr>
        <w:t>webpage to grant-funded partner websites</w:t>
      </w:r>
    </w:p>
    <w:p w14:paraId="33EE9CAB" w14:textId="20AC1DD3" w:rsidR="00092372" w:rsidRPr="00EE229B" w:rsidRDefault="00092372" w:rsidP="00122D57">
      <w:pPr>
        <w:pStyle w:val="Heading1"/>
      </w:pPr>
      <w:r w:rsidRPr="00EE229B">
        <w:t>Documents reviewed:</w:t>
      </w:r>
    </w:p>
    <w:p w14:paraId="54BFF05B" w14:textId="77777777" w:rsidR="0036535D" w:rsidRPr="00EE229B" w:rsidRDefault="0036535D" w:rsidP="006E2D09">
      <w:pPr>
        <w:pStyle w:val="ListParagraph"/>
        <w:numPr>
          <w:ilvl w:val="0"/>
          <w:numId w:val="10"/>
        </w:numPr>
        <w:rPr>
          <w:rFonts w:ascii="Arial" w:hAnsi="Arial" w:cs="Arial"/>
          <w:sz w:val="24"/>
          <w:szCs w:val="24"/>
        </w:rPr>
      </w:pPr>
      <w:r w:rsidRPr="00EE229B">
        <w:rPr>
          <w:rFonts w:ascii="Arial" w:hAnsi="Arial" w:cs="Arial"/>
          <w:sz w:val="24"/>
          <w:szCs w:val="24"/>
        </w:rPr>
        <w:t>San Diego River Conservancy Act (Pub. Resources Code, §§ 32630-32661)</w:t>
      </w:r>
    </w:p>
    <w:p w14:paraId="6274B1EB" w14:textId="099447DC" w:rsidR="0036535D" w:rsidRPr="00EE229B" w:rsidRDefault="00311F74" w:rsidP="006E2D09">
      <w:pPr>
        <w:pStyle w:val="ListParagraph"/>
        <w:numPr>
          <w:ilvl w:val="0"/>
          <w:numId w:val="10"/>
        </w:numPr>
        <w:rPr>
          <w:rFonts w:ascii="Arial" w:hAnsi="Arial" w:cs="Arial"/>
          <w:sz w:val="24"/>
          <w:szCs w:val="24"/>
        </w:rPr>
      </w:pPr>
      <w:r w:rsidRPr="00EE229B">
        <w:rPr>
          <w:rFonts w:ascii="Arial" w:hAnsi="Arial" w:cs="Arial"/>
          <w:sz w:val="24"/>
          <w:szCs w:val="24"/>
        </w:rPr>
        <w:t>The Conservancy’s</w:t>
      </w:r>
      <w:r w:rsidR="0036535D" w:rsidRPr="00EE229B">
        <w:rPr>
          <w:rFonts w:ascii="Arial" w:hAnsi="Arial" w:cs="Arial"/>
          <w:sz w:val="24"/>
          <w:szCs w:val="24"/>
        </w:rPr>
        <w:t xml:space="preserve"> Five-Year Strategic and Infrastructure Plan 2006-2011 </w:t>
      </w:r>
    </w:p>
    <w:p w14:paraId="101349AE" w14:textId="6B07C150" w:rsidR="0036535D" w:rsidRPr="00EE229B" w:rsidRDefault="0036535D" w:rsidP="006E2D09">
      <w:pPr>
        <w:pStyle w:val="ListParagraph"/>
        <w:numPr>
          <w:ilvl w:val="0"/>
          <w:numId w:val="10"/>
        </w:numPr>
        <w:rPr>
          <w:rFonts w:ascii="Arial" w:hAnsi="Arial" w:cs="Arial"/>
          <w:sz w:val="24"/>
          <w:szCs w:val="24"/>
        </w:rPr>
      </w:pPr>
      <w:r w:rsidRPr="00EE229B">
        <w:rPr>
          <w:rFonts w:ascii="Arial" w:hAnsi="Arial" w:cs="Arial"/>
          <w:sz w:val="24"/>
          <w:szCs w:val="24"/>
        </w:rPr>
        <w:t xml:space="preserve">Addendum to the </w:t>
      </w:r>
      <w:r w:rsidR="00311F74" w:rsidRPr="00EE229B">
        <w:rPr>
          <w:rFonts w:ascii="Arial" w:hAnsi="Arial" w:cs="Arial"/>
          <w:sz w:val="24"/>
          <w:szCs w:val="24"/>
        </w:rPr>
        <w:t>Conservancy’s</w:t>
      </w:r>
      <w:r w:rsidRPr="00EE229B">
        <w:rPr>
          <w:rFonts w:ascii="Arial" w:hAnsi="Arial" w:cs="Arial"/>
          <w:sz w:val="24"/>
          <w:szCs w:val="24"/>
        </w:rPr>
        <w:t xml:space="preserve"> Five-Year Strategic and Infrastructure Plan (2011)</w:t>
      </w:r>
    </w:p>
    <w:p w14:paraId="0F7070AB" w14:textId="275B85B6" w:rsidR="0036535D" w:rsidRPr="00EE229B" w:rsidRDefault="0040158A" w:rsidP="006E2D09">
      <w:pPr>
        <w:pStyle w:val="ListParagraph"/>
        <w:numPr>
          <w:ilvl w:val="0"/>
          <w:numId w:val="10"/>
        </w:numPr>
        <w:rPr>
          <w:rFonts w:ascii="Arial" w:hAnsi="Arial" w:cs="Arial"/>
          <w:sz w:val="24"/>
          <w:szCs w:val="24"/>
        </w:rPr>
      </w:pPr>
      <w:r w:rsidRPr="00EE229B">
        <w:rPr>
          <w:rFonts w:ascii="Arial" w:hAnsi="Arial" w:cs="Arial"/>
          <w:sz w:val="24"/>
          <w:szCs w:val="24"/>
        </w:rPr>
        <w:t>San Diego River Conservancy’s</w:t>
      </w:r>
      <w:r w:rsidR="0036535D" w:rsidRPr="00EE229B">
        <w:rPr>
          <w:rFonts w:ascii="Arial" w:hAnsi="Arial" w:cs="Arial"/>
          <w:sz w:val="24"/>
          <w:szCs w:val="24"/>
        </w:rPr>
        <w:t xml:space="preserve"> Strategic Plan Update 2012-2017</w:t>
      </w:r>
    </w:p>
    <w:p w14:paraId="4C1D4374" w14:textId="2259BE97" w:rsidR="0036535D" w:rsidRPr="00EE229B" w:rsidRDefault="0040158A" w:rsidP="006E2D09">
      <w:pPr>
        <w:pStyle w:val="ListParagraph"/>
        <w:numPr>
          <w:ilvl w:val="0"/>
          <w:numId w:val="10"/>
        </w:numPr>
        <w:rPr>
          <w:rFonts w:ascii="Arial" w:hAnsi="Arial" w:cs="Arial"/>
          <w:sz w:val="24"/>
          <w:szCs w:val="24"/>
        </w:rPr>
      </w:pPr>
      <w:r w:rsidRPr="00EE229B">
        <w:rPr>
          <w:rFonts w:ascii="Arial" w:hAnsi="Arial" w:cs="Arial"/>
          <w:sz w:val="24"/>
          <w:szCs w:val="24"/>
        </w:rPr>
        <w:t>San Diego River Conservancy’s</w:t>
      </w:r>
      <w:r w:rsidR="0036535D" w:rsidRPr="00EE229B">
        <w:rPr>
          <w:rFonts w:ascii="Arial" w:hAnsi="Arial" w:cs="Arial"/>
          <w:sz w:val="24"/>
          <w:szCs w:val="24"/>
        </w:rPr>
        <w:t xml:space="preserve"> Strategic Plan Update 2018-2023</w:t>
      </w:r>
    </w:p>
    <w:p w14:paraId="2C21C495" w14:textId="77777777" w:rsidR="00311F74" w:rsidRPr="00EE229B" w:rsidRDefault="00311F74" w:rsidP="006E2D09">
      <w:pPr>
        <w:pStyle w:val="ListParagraph"/>
        <w:numPr>
          <w:ilvl w:val="0"/>
          <w:numId w:val="10"/>
        </w:numPr>
        <w:rPr>
          <w:rFonts w:ascii="Arial" w:hAnsi="Arial" w:cs="Arial"/>
          <w:sz w:val="24"/>
          <w:szCs w:val="24"/>
        </w:rPr>
      </w:pPr>
      <w:r w:rsidRPr="00EE229B">
        <w:rPr>
          <w:rFonts w:ascii="Arial" w:hAnsi="Arial" w:cs="Arial"/>
          <w:sz w:val="24"/>
          <w:szCs w:val="24"/>
        </w:rPr>
        <w:t xml:space="preserve">San Diego River Recreational Trail Plan </w:t>
      </w:r>
    </w:p>
    <w:p w14:paraId="267F55D5" w14:textId="77777777" w:rsidR="00311F74" w:rsidRPr="00EE229B" w:rsidRDefault="00311F74" w:rsidP="006E2D09">
      <w:pPr>
        <w:pStyle w:val="ListParagraph"/>
        <w:numPr>
          <w:ilvl w:val="0"/>
          <w:numId w:val="10"/>
        </w:numPr>
        <w:rPr>
          <w:rFonts w:ascii="Arial" w:hAnsi="Arial" w:cs="Arial"/>
          <w:sz w:val="24"/>
          <w:szCs w:val="24"/>
        </w:rPr>
      </w:pPr>
      <w:r w:rsidRPr="00EE229B">
        <w:rPr>
          <w:rFonts w:ascii="Arial" w:hAnsi="Arial" w:cs="Arial"/>
          <w:sz w:val="24"/>
          <w:szCs w:val="24"/>
        </w:rPr>
        <w:t>San Diego River Conservancy’s Climate Change Policy</w:t>
      </w:r>
    </w:p>
    <w:p w14:paraId="727F7446" w14:textId="2EBBDAC0" w:rsidR="0040158A" w:rsidRPr="00EE229B" w:rsidRDefault="0040158A" w:rsidP="006E2D09">
      <w:pPr>
        <w:pStyle w:val="ListParagraph"/>
        <w:numPr>
          <w:ilvl w:val="0"/>
          <w:numId w:val="10"/>
        </w:numPr>
        <w:rPr>
          <w:rFonts w:ascii="Arial" w:hAnsi="Arial" w:cs="Arial"/>
          <w:sz w:val="24"/>
          <w:szCs w:val="24"/>
        </w:rPr>
      </w:pPr>
      <w:r w:rsidRPr="00EE229B">
        <w:rPr>
          <w:rFonts w:ascii="Arial" w:hAnsi="Arial" w:cs="Arial"/>
          <w:sz w:val="24"/>
          <w:szCs w:val="24"/>
        </w:rPr>
        <w:t>Carbon Storage and Sequestration Assessment Report</w:t>
      </w:r>
      <w:r w:rsidR="00311F74" w:rsidRPr="00EE229B">
        <w:rPr>
          <w:rFonts w:ascii="Arial" w:hAnsi="Arial" w:cs="Arial"/>
          <w:sz w:val="24"/>
          <w:szCs w:val="24"/>
        </w:rPr>
        <w:t xml:space="preserve"> for Four watersheds of San Diego County, California </w:t>
      </w:r>
    </w:p>
    <w:p w14:paraId="76185D95" w14:textId="4EB1E4B8" w:rsidR="0040158A" w:rsidRPr="00EE229B" w:rsidRDefault="0040158A" w:rsidP="006E2D09">
      <w:pPr>
        <w:pStyle w:val="ListParagraph"/>
        <w:numPr>
          <w:ilvl w:val="0"/>
          <w:numId w:val="10"/>
        </w:numPr>
        <w:rPr>
          <w:rFonts w:ascii="Arial" w:hAnsi="Arial" w:cs="Arial"/>
          <w:sz w:val="24"/>
          <w:szCs w:val="24"/>
        </w:rPr>
      </w:pPr>
      <w:r w:rsidRPr="00EE229B">
        <w:rPr>
          <w:rFonts w:ascii="Arial" w:hAnsi="Arial" w:cs="Arial"/>
          <w:sz w:val="24"/>
          <w:szCs w:val="24"/>
        </w:rPr>
        <w:t>San Diego River Conservancy’s Tribal Consultation Policy</w:t>
      </w:r>
    </w:p>
    <w:p w14:paraId="501F7128" w14:textId="77777777" w:rsidR="005D0B48" w:rsidRPr="00EE229B" w:rsidRDefault="005D0B48" w:rsidP="005D0B48">
      <w:pPr>
        <w:pStyle w:val="ListParagraph"/>
        <w:numPr>
          <w:ilvl w:val="0"/>
          <w:numId w:val="10"/>
        </w:numPr>
        <w:rPr>
          <w:rFonts w:ascii="Arial" w:hAnsi="Arial" w:cs="Arial"/>
          <w:sz w:val="24"/>
          <w:szCs w:val="24"/>
        </w:rPr>
      </w:pPr>
      <w:r w:rsidRPr="00EE229B">
        <w:rPr>
          <w:rFonts w:ascii="Arial" w:hAnsi="Arial" w:cs="Arial"/>
          <w:sz w:val="24"/>
          <w:szCs w:val="24"/>
        </w:rPr>
        <w:t xml:space="preserve">San Diego River Watershed Management Area Water Quality Improvement Plan </w:t>
      </w:r>
    </w:p>
    <w:p w14:paraId="5C95E520" w14:textId="4E96B047" w:rsidR="0036535D" w:rsidRPr="00EE229B" w:rsidRDefault="001C5E1F" w:rsidP="005D0B48">
      <w:pPr>
        <w:pStyle w:val="ListParagraph"/>
        <w:numPr>
          <w:ilvl w:val="0"/>
          <w:numId w:val="10"/>
        </w:numPr>
        <w:rPr>
          <w:rFonts w:ascii="Arial" w:hAnsi="Arial" w:cs="Arial"/>
          <w:sz w:val="24"/>
          <w:szCs w:val="24"/>
        </w:rPr>
      </w:pPr>
      <w:r w:rsidRPr="00EE229B">
        <w:rPr>
          <w:rFonts w:ascii="Arial" w:hAnsi="Arial" w:cs="Arial"/>
          <w:sz w:val="24"/>
          <w:szCs w:val="24"/>
        </w:rPr>
        <w:t>California’s Water Action Plan</w:t>
      </w:r>
    </w:p>
    <w:p w14:paraId="7EC2C35F" w14:textId="77777777" w:rsidR="0036535D" w:rsidRPr="00EE229B" w:rsidRDefault="0036535D" w:rsidP="006E2D09">
      <w:pPr>
        <w:pStyle w:val="ListParagraph"/>
        <w:numPr>
          <w:ilvl w:val="0"/>
          <w:numId w:val="10"/>
        </w:numPr>
        <w:rPr>
          <w:rFonts w:ascii="Arial" w:hAnsi="Arial" w:cs="Arial"/>
          <w:sz w:val="24"/>
          <w:szCs w:val="24"/>
        </w:rPr>
      </w:pPr>
      <w:r w:rsidRPr="00EE229B">
        <w:rPr>
          <w:rFonts w:ascii="Arial" w:hAnsi="Arial" w:cs="Arial"/>
          <w:sz w:val="24"/>
          <w:szCs w:val="24"/>
        </w:rPr>
        <w:t>Safeguarding California - California’s Climate Adaption Strategy</w:t>
      </w:r>
    </w:p>
    <w:p w14:paraId="5BE467F5" w14:textId="718DD263" w:rsidR="0036535D" w:rsidRPr="00EE229B" w:rsidRDefault="00704897" w:rsidP="006E2D09">
      <w:pPr>
        <w:pStyle w:val="ListParagraph"/>
        <w:numPr>
          <w:ilvl w:val="0"/>
          <w:numId w:val="10"/>
        </w:numPr>
        <w:rPr>
          <w:rFonts w:ascii="Arial" w:hAnsi="Arial" w:cs="Arial"/>
          <w:sz w:val="24"/>
          <w:szCs w:val="24"/>
        </w:rPr>
      </w:pPr>
      <w:r w:rsidRPr="002D0465">
        <w:rPr>
          <w:rFonts w:ascii="Arial" w:hAnsi="Arial" w:cs="Arial"/>
          <w:sz w:val="24"/>
          <w:szCs w:val="24"/>
          <w:highlight w:val="yellow"/>
          <w:u w:val="single"/>
        </w:rPr>
        <w:t>State’s</w:t>
      </w:r>
      <w:r w:rsidRPr="002D0465">
        <w:rPr>
          <w:rFonts w:ascii="Arial" w:hAnsi="Arial" w:cs="Arial"/>
          <w:sz w:val="24"/>
          <w:szCs w:val="24"/>
          <w:u w:val="single"/>
        </w:rPr>
        <w:t xml:space="preserve"> </w:t>
      </w:r>
      <w:r w:rsidR="0036535D" w:rsidRPr="00EE229B">
        <w:rPr>
          <w:rFonts w:ascii="Arial" w:hAnsi="Arial" w:cs="Arial"/>
          <w:sz w:val="24"/>
          <w:szCs w:val="24"/>
        </w:rPr>
        <w:t xml:space="preserve">Wildlife Action Plan </w:t>
      </w:r>
      <w:r w:rsidR="0040158A" w:rsidRPr="00EE229B">
        <w:rPr>
          <w:rFonts w:ascii="Arial" w:hAnsi="Arial" w:cs="Arial"/>
          <w:sz w:val="24"/>
          <w:szCs w:val="24"/>
        </w:rPr>
        <w:t>(Department of Fish and Wildlife)</w:t>
      </w:r>
    </w:p>
    <w:p w14:paraId="3B007FBE" w14:textId="77777777" w:rsidR="0036535D" w:rsidRPr="00EE229B" w:rsidRDefault="0036535D" w:rsidP="006E2D09">
      <w:pPr>
        <w:pStyle w:val="ListParagraph"/>
        <w:numPr>
          <w:ilvl w:val="0"/>
          <w:numId w:val="10"/>
        </w:numPr>
        <w:rPr>
          <w:rFonts w:ascii="Arial" w:hAnsi="Arial" w:cs="Arial"/>
          <w:sz w:val="24"/>
          <w:szCs w:val="24"/>
        </w:rPr>
      </w:pPr>
      <w:r w:rsidRPr="00EE229B">
        <w:rPr>
          <w:rFonts w:ascii="Arial" w:hAnsi="Arial" w:cs="Arial"/>
          <w:sz w:val="24"/>
          <w:szCs w:val="24"/>
        </w:rPr>
        <w:t>California’s Fourth Climate Change Assessment</w:t>
      </w:r>
    </w:p>
    <w:p w14:paraId="6D9CB90F" w14:textId="77777777" w:rsidR="0036535D" w:rsidRPr="00EE229B" w:rsidRDefault="0036535D" w:rsidP="006E2D09">
      <w:pPr>
        <w:pStyle w:val="ListParagraph"/>
        <w:numPr>
          <w:ilvl w:val="0"/>
          <w:numId w:val="10"/>
        </w:numPr>
        <w:rPr>
          <w:rFonts w:ascii="Arial" w:hAnsi="Arial" w:cs="Arial"/>
          <w:sz w:val="24"/>
          <w:szCs w:val="24"/>
        </w:rPr>
      </w:pPr>
      <w:r w:rsidRPr="00EE229B">
        <w:rPr>
          <w:rFonts w:ascii="Arial" w:hAnsi="Arial" w:cs="Arial"/>
          <w:sz w:val="24"/>
          <w:szCs w:val="24"/>
        </w:rPr>
        <w:t>California Wildfire and Forest Resilience Action Plan</w:t>
      </w:r>
    </w:p>
    <w:p w14:paraId="5294B690" w14:textId="1ACD00BE" w:rsidR="00BF0036" w:rsidRPr="00EE229B" w:rsidRDefault="0040158A" w:rsidP="006E2D09">
      <w:pPr>
        <w:pStyle w:val="ListParagraph"/>
        <w:numPr>
          <w:ilvl w:val="0"/>
          <w:numId w:val="10"/>
        </w:numPr>
        <w:rPr>
          <w:rFonts w:ascii="Arial" w:hAnsi="Arial" w:cs="Arial"/>
          <w:sz w:val="24"/>
          <w:szCs w:val="24"/>
        </w:rPr>
      </w:pPr>
      <w:r w:rsidRPr="00EE229B">
        <w:rPr>
          <w:rFonts w:ascii="Arial" w:hAnsi="Arial" w:cs="Arial"/>
          <w:sz w:val="24"/>
          <w:szCs w:val="24"/>
        </w:rPr>
        <w:t xml:space="preserve">San Diego County’s </w:t>
      </w:r>
      <w:r w:rsidR="00BF0036" w:rsidRPr="00EE229B">
        <w:rPr>
          <w:rFonts w:ascii="Arial" w:hAnsi="Arial" w:cs="Arial"/>
          <w:sz w:val="24"/>
          <w:szCs w:val="24"/>
        </w:rPr>
        <w:t>Multiple Species Conservation Program</w:t>
      </w:r>
    </w:p>
    <w:p w14:paraId="7B1B2726" w14:textId="724E787B" w:rsidR="001C5E1F" w:rsidRPr="00EE229B" w:rsidRDefault="001C5E1F" w:rsidP="006E2D09">
      <w:pPr>
        <w:pStyle w:val="ListParagraph"/>
        <w:numPr>
          <w:ilvl w:val="0"/>
          <w:numId w:val="10"/>
        </w:numPr>
        <w:rPr>
          <w:rFonts w:ascii="Arial" w:hAnsi="Arial" w:cs="Arial"/>
          <w:sz w:val="24"/>
          <w:szCs w:val="24"/>
        </w:rPr>
      </w:pPr>
      <w:r w:rsidRPr="00EE229B">
        <w:rPr>
          <w:rFonts w:ascii="Arial" w:hAnsi="Arial" w:cs="Arial"/>
          <w:sz w:val="24"/>
          <w:szCs w:val="24"/>
        </w:rPr>
        <w:t>San Diego River Park Master Plan – City of San Diego</w:t>
      </w:r>
    </w:p>
    <w:p w14:paraId="158A4751" w14:textId="77777777" w:rsidR="005D0B48" w:rsidRPr="00EE229B" w:rsidRDefault="005D0B48" w:rsidP="006E2D09">
      <w:pPr>
        <w:pStyle w:val="ListParagraph"/>
        <w:numPr>
          <w:ilvl w:val="0"/>
          <w:numId w:val="10"/>
        </w:numPr>
        <w:rPr>
          <w:rFonts w:ascii="Arial" w:hAnsi="Arial" w:cs="Arial"/>
          <w:sz w:val="24"/>
          <w:szCs w:val="24"/>
        </w:rPr>
      </w:pPr>
      <w:r w:rsidRPr="00EE229B">
        <w:rPr>
          <w:rFonts w:ascii="Arial" w:hAnsi="Arial" w:cs="Arial"/>
          <w:sz w:val="24"/>
          <w:szCs w:val="24"/>
        </w:rPr>
        <w:t>Water Quality Control Plan for the San Diego Basin</w:t>
      </w:r>
    </w:p>
    <w:p w14:paraId="693AC1F6" w14:textId="0FE9C07D" w:rsidR="0036535D" w:rsidRPr="00EE229B" w:rsidRDefault="006E1E37" w:rsidP="006E2D09">
      <w:pPr>
        <w:pStyle w:val="ListParagraph"/>
        <w:numPr>
          <w:ilvl w:val="0"/>
          <w:numId w:val="10"/>
        </w:numPr>
        <w:rPr>
          <w:rFonts w:ascii="Arial" w:hAnsi="Arial" w:cs="Arial"/>
          <w:sz w:val="24"/>
          <w:szCs w:val="24"/>
        </w:rPr>
      </w:pPr>
      <w:r w:rsidRPr="00EE229B">
        <w:rPr>
          <w:rFonts w:ascii="Arial" w:hAnsi="Arial" w:cs="Arial"/>
          <w:sz w:val="24"/>
          <w:szCs w:val="24"/>
        </w:rPr>
        <w:t xml:space="preserve">Mission Trails </w:t>
      </w:r>
      <w:r w:rsidR="004001BE" w:rsidRPr="00EE229B">
        <w:rPr>
          <w:rFonts w:ascii="Arial" w:hAnsi="Arial" w:cs="Arial"/>
          <w:sz w:val="24"/>
          <w:szCs w:val="24"/>
        </w:rPr>
        <w:t xml:space="preserve">Regional </w:t>
      </w:r>
      <w:r w:rsidRPr="00EE229B">
        <w:rPr>
          <w:rFonts w:ascii="Arial" w:hAnsi="Arial" w:cs="Arial"/>
          <w:sz w:val="24"/>
          <w:szCs w:val="24"/>
        </w:rPr>
        <w:t>Master Plan Update</w:t>
      </w:r>
      <w:r w:rsidR="004001BE" w:rsidRPr="00EE229B">
        <w:rPr>
          <w:rFonts w:ascii="Arial" w:hAnsi="Arial" w:cs="Arial"/>
          <w:sz w:val="24"/>
          <w:szCs w:val="24"/>
        </w:rPr>
        <w:t xml:space="preserve"> 2019</w:t>
      </w:r>
    </w:p>
    <w:p w14:paraId="359979E8" w14:textId="629DACE2" w:rsidR="008645FA" w:rsidRPr="00EE229B" w:rsidRDefault="008645FA" w:rsidP="006E2D09">
      <w:pPr>
        <w:pStyle w:val="ListParagraph"/>
        <w:numPr>
          <w:ilvl w:val="0"/>
          <w:numId w:val="10"/>
        </w:numPr>
        <w:rPr>
          <w:rFonts w:ascii="Arial" w:hAnsi="Arial" w:cs="Arial"/>
          <w:sz w:val="24"/>
          <w:szCs w:val="24"/>
        </w:rPr>
      </w:pPr>
      <w:r w:rsidRPr="00EE229B">
        <w:rPr>
          <w:rFonts w:ascii="Arial" w:hAnsi="Arial" w:cs="Arial"/>
          <w:sz w:val="24"/>
          <w:szCs w:val="24"/>
        </w:rPr>
        <w:t xml:space="preserve">San Diego County Fire </w:t>
      </w:r>
      <w:r w:rsidR="004C3EBE" w:rsidRPr="00EE229B">
        <w:rPr>
          <w:rFonts w:ascii="Arial" w:hAnsi="Arial" w:cs="Arial"/>
          <w:sz w:val="24"/>
          <w:szCs w:val="24"/>
        </w:rPr>
        <w:t xml:space="preserve">Protection District’s </w:t>
      </w:r>
      <w:r w:rsidRPr="00EE229B">
        <w:rPr>
          <w:rFonts w:ascii="Arial" w:hAnsi="Arial" w:cs="Arial"/>
          <w:sz w:val="24"/>
          <w:szCs w:val="24"/>
        </w:rPr>
        <w:t>Strategic Plan 2020-2025</w:t>
      </w:r>
    </w:p>
    <w:p w14:paraId="5BE683FC" w14:textId="77777777" w:rsidR="008645FA" w:rsidRPr="00EE229B" w:rsidRDefault="008645FA" w:rsidP="006E2D09">
      <w:pPr>
        <w:pStyle w:val="ListParagraph"/>
        <w:numPr>
          <w:ilvl w:val="0"/>
          <w:numId w:val="10"/>
        </w:numPr>
        <w:rPr>
          <w:rFonts w:ascii="Arial" w:hAnsi="Arial" w:cs="Arial"/>
          <w:sz w:val="24"/>
          <w:szCs w:val="24"/>
        </w:rPr>
      </w:pPr>
      <w:r w:rsidRPr="00EE229B">
        <w:rPr>
          <w:rFonts w:ascii="Arial" w:hAnsi="Arial" w:cs="Arial"/>
          <w:sz w:val="24"/>
          <w:szCs w:val="24"/>
        </w:rPr>
        <w:t>City of San Diego Flood Mitigation Plan</w:t>
      </w:r>
    </w:p>
    <w:p w14:paraId="0A55D58D" w14:textId="77777777" w:rsidR="00092372" w:rsidRPr="007370CC" w:rsidRDefault="00092372" w:rsidP="007370CC">
      <w:pPr>
        <w:pStyle w:val="ListParagraph"/>
        <w:rPr>
          <w:rFonts w:ascii="Arial" w:hAnsi="Arial" w:cs="Arial"/>
        </w:rPr>
      </w:pPr>
    </w:p>
    <w:sectPr w:rsidR="00092372" w:rsidRPr="007370CC" w:rsidSect="009C463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367F" w14:textId="77777777" w:rsidR="00F37A84" w:rsidRDefault="00F37A84" w:rsidP="008C7DD7">
      <w:pPr>
        <w:spacing w:after="0" w:line="240" w:lineRule="auto"/>
      </w:pPr>
      <w:r>
        <w:separator/>
      </w:r>
    </w:p>
  </w:endnote>
  <w:endnote w:type="continuationSeparator" w:id="0">
    <w:p w14:paraId="0DBB18B0" w14:textId="77777777" w:rsidR="00F37A84" w:rsidRDefault="00F37A84" w:rsidP="008C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Next LT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594504"/>
      <w:docPartObj>
        <w:docPartGallery w:val="Page Numbers (Bottom of Page)"/>
        <w:docPartUnique/>
      </w:docPartObj>
    </w:sdtPr>
    <w:sdtContent>
      <w:sdt>
        <w:sdtPr>
          <w:id w:val="-1758513415"/>
          <w:docPartObj>
            <w:docPartGallery w:val="Page Numbers (Top of Page)"/>
            <w:docPartUnique/>
          </w:docPartObj>
        </w:sdtPr>
        <w:sdtContent>
          <w:p w14:paraId="1DAE6F9D" w14:textId="64E0C1C4" w:rsidR="000D55D8" w:rsidRDefault="000D55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036B8B" w14:textId="77777777" w:rsidR="000D55D8" w:rsidRDefault="000D5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13140"/>
      <w:docPartObj>
        <w:docPartGallery w:val="Page Numbers (Bottom of Page)"/>
        <w:docPartUnique/>
      </w:docPartObj>
    </w:sdtPr>
    <w:sdtContent>
      <w:sdt>
        <w:sdtPr>
          <w:id w:val="1728636285"/>
          <w:docPartObj>
            <w:docPartGallery w:val="Page Numbers (Top of Page)"/>
            <w:docPartUnique/>
          </w:docPartObj>
        </w:sdtPr>
        <w:sdtContent>
          <w:p w14:paraId="1D5E87EC" w14:textId="153B4760" w:rsidR="000D55D8" w:rsidRDefault="000D55D8">
            <w:pPr>
              <w:pStyle w:val="Footer"/>
              <w:jc w:val="center"/>
            </w:pPr>
            <w:r w:rsidRPr="000D55D8">
              <w:rPr>
                <w:rFonts w:ascii="Arial" w:hAnsi="Arial" w:cs="Arial"/>
              </w:rPr>
              <w:t xml:space="preserve">Page </w:t>
            </w:r>
            <w:r w:rsidRPr="000D55D8">
              <w:rPr>
                <w:rFonts w:ascii="Arial" w:hAnsi="Arial" w:cs="Arial"/>
                <w:b/>
                <w:bCs/>
                <w:sz w:val="24"/>
                <w:szCs w:val="24"/>
              </w:rPr>
              <w:fldChar w:fldCharType="begin"/>
            </w:r>
            <w:r w:rsidRPr="000D55D8">
              <w:rPr>
                <w:rFonts w:ascii="Arial" w:hAnsi="Arial" w:cs="Arial"/>
                <w:b/>
                <w:bCs/>
              </w:rPr>
              <w:instrText xml:space="preserve"> PAGE </w:instrText>
            </w:r>
            <w:r w:rsidRPr="000D55D8">
              <w:rPr>
                <w:rFonts w:ascii="Arial" w:hAnsi="Arial" w:cs="Arial"/>
                <w:b/>
                <w:bCs/>
                <w:sz w:val="24"/>
                <w:szCs w:val="24"/>
              </w:rPr>
              <w:fldChar w:fldCharType="separate"/>
            </w:r>
            <w:r w:rsidRPr="000D55D8">
              <w:rPr>
                <w:rFonts w:ascii="Arial" w:hAnsi="Arial" w:cs="Arial"/>
                <w:b/>
                <w:bCs/>
                <w:noProof/>
              </w:rPr>
              <w:t>2</w:t>
            </w:r>
            <w:r w:rsidRPr="000D55D8">
              <w:rPr>
                <w:rFonts w:ascii="Arial" w:hAnsi="Arial" w:cs="Arial"/>
                <w:b/>
                <w:bCs/>
                <w:sz w:val="24"/>
                <w:szCs w:val="24"/>
              </w:rPr>
              <w:fldChar w:fldCharType="end"/>
            </w:r>
            <w:r w:rsidRPr="000D55D8">
              <w:rPr>
                <w:rFonts w:ascii="Arial" w:hAnsi="Arial" w:cs="Arial"/>
              </w:rPr>
              <w:t xml:space="preserve"> of </w:t>
            </w:r>
            <w:r w:rsidRPr="000D55D8">
              <w:rPr>
                <w:rFonts w:ascii="Arial" w:hAnsi="Arial" w:cs="Arial"/>
                <w:b/>
                <w:bCs/>
                <w:sz w:val="24"/>
                <w:szCs w:val="24"/>
              </w:rPr>
              <w:fldChar w:fldCharType="begin"/>
            </w:r>
            <w:r w:rsidRPr="000D55D8">
              <w:rPr>
                <w:rFonts w:ascii="Arial" w:hAnsi="Arial" w:cs="Arial"/>
                <w:b/>
                <w:bCs/>
              </w:rPr>
              <w:instrText xml:space="preserve"> NUMPAGES  </w:instrText>
            </w:r>
            <w:r w:rsidRPr="000D55D8">
              <w:rPr>
                <w:rFonts w:ascii="Arial" w:hAnsi="Arial" w:cs="Arial"/>
                <w:b/>
                <w:bCs/>
                <w:sz w:val="24"/>
                <w:szCs w:val="24"/>
              </w:rPr>
              <w:fldChar w:fldCharType="separate"/>
            </w:r>
            <w:r w:rsidRPr="000D55D8">
              <w:rPr>
                <w:rFonts w:ascii="Arial" w:hAnsi="Arial" w:cs="Arial"/>
                <w:b/>
                <w:bCs/>
                <w:noProof/>
              </w:rPr>
              <w:t>2</w:t>
            </w:r>
            <w:r w:rsidRPr="000D55D8">
              <w:rPr>
                <w:rFonts w:ascii="Arial" w:hAnsi="Arial" w:cs="Arial"/>
                <w:b/>
                <w:bCs/>
                <w:sz w:val="24"/>
                <w:szCs w:val="24"/>
              </w:rPr>
              <w:fldChar w:fldCharType="end"/>
            </w:r>
          </w:p>
        </w:sdtContent>
      </w:sdt>
    </w:sdtContent>
  </w:sdt>
  <w:p w14:paraId="69086468" w14:textId="77777777" w:rsidR="00C74478" w:rsidRDefault="00C74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8F08" w14:textId="77777777" w:rsidR="00F37A84" w:rsidRDefault="00F37A84" w:rsidP="008C7DD7">
      <w:pPr>
        <w:spacing w:after="0" w:line="240" w:lineRule="auto"/>
      </w:pPr>
      <w:r>
        <w:separator/>
      </w:r>
    </w:p>
  </w:footnote>
  <w:footnote w:type="continuationSeparator" w:id="0">
    <w:p w14:paraId="4477142C" w14:textId="77777777" w:rsidR="00F37A84" w:rsidRDefault="00F37A84" w:rsidP="008C7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0156" w14:textId="3F7D5B57" w:rsidR="00F40681" w:rsidRDefault="00F40681" w:rsidP="00C420FA">
    <w:pPr>
      <w:shd w:val="clear" w:color="auto" w:fill="FFFFFF"/>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AC17" w14:textId="326E5862" w:rsidR="00F40681" w:rsidRDefault="00F40681" w:rsidP="00F40681">
    <w:pPr>
      <w:shd w:val="clear" w:color="auto" w:fill="FFFFFF"/>
      <w:spacing w:after="0" w:line="240" w:lineRule="auto"/>
      <w:jc w:val="center"/>
      <w:rPr>
        <w:rFonts w:ascii="Arial" w:eastAsia="Times New Roman" w:hAnsi="Arial" w:cs="Arial"/>
        <w:b/>
        <w:bCs/>
        <w:smallCaps/>
        <w:color w:val="222222"/>
        <w:sz w:val="36"/>
        <w:szCs w:val="36"/>
      </w:rPr>
    </w:pPr>
    <w:r w:rsidRPr="00121FE8">
      <w:rPr>
        <w:rFonts w:ascii="Arial" w:eastAsia="Times New Roman" w:hAnsi="Arial" w:cs="Arial"/>
        <w:b/>
        <w:bCs/>
        <w:smallCaps/>
        <w:color w:val="222222"/>
        <w:sz w:val="36"/>
        <w:szCs w:val="36"/>
      </w:rPr>
      <w:t>San Diego River Conservancy’s</w:t>
    </w:r>
  </w:p>
  <w:p w14:paraId="4B95AFA0" w14:textId="630F749B" w:rsidR="00F40681" w:rsidRDefault="00F40681" w:rsidP="00B15AD9">
    <w:pPr>
      <w:pStyle w:val="Header"/>
      <w:jc w:val="center"/>
      <w:rPr>
        <w:rFonts w:ascii="Arial" w:eastAsia="Times New Roman" w:hAnsi="Arial" w:cs="Arial"/>
        <w:b/>
        <w:bCs/>
        <w:smallCaps/>
        <w:color w:val="222222"/>
        <w:sz w:val="36"/>
        <w:szCs w:val="36"/>
      </w:rPr>
    </w:pPr>
    <w:r w:rsidRPr="00121FE8">
      <w:rPr>
        <w:rFonts w:ascii="Arial" w:eastAsia="Times New Roman" w:hAnsi="Arial" w:cs="Arial"/>
        <w:b/>
        <w:bCs/>
        <w:smallCaps/>
        <w:color w:val="222222"/>
        <w:sz w:val="36"/>
        <w:szCs w:val="36"/>
      </w:rPr>
      <w:t>Strategic Plan Update (2024-20</w:t>
    </w:r>
    <w:r w:rsidRPr="002D0465">
      <w:rPr>
        <w:rFonts w:ascii="Arial" w:eastAsia="Times New Roman" w:hAnsi="Arial" w:cs="Arial"/>
        <w:b/>
        <w:bCs/>
        <w:smallCaps/>
        <w:sz w:val="36"/>
        <w:szCs w:val="36"/>
        <w:highlight w:val="yellow"/>
        <w:u w:val="single"/>
      </w:rPr>
      <w:t>2</w:t>
    </w:r>
    <w:r w:rsidR="00654B91" w:rsidRPr="002D0465">
      <w:rPr>
        <w:rFonts w:ascii="Arial" w:eastAsia="Times New Roman" w:hAnsi="Arial" w:cs="Arial"/>
        <w:b/>
        <w:bCs/>
        <w:smallCaps/>
        <w:sz w:val="36"/>
        <w:szCs w:val="36"/>
        <w:highlight w:val="yellow"/>
        <w:u w:val="single"/>
      </w:rPr>
      <w:t>8</w:t>
    </w:r>
    <w:r w:rsidRPr="00121FE8">
      <w:rPr>
        <w:rFonts w:ascii="Arial" w:eastAsia="Times New Roman" w:hAnsi="Arial" w:cs="Arial"/>
        <w:b/>
        <w:bCs/>
        <w:smallCaps/>
        <w:color w:val="222222"/>
        <w:sz w:val="36"/>
        <w:szCs w:val="36"/>
      </w:rPr>
      <w:t>)</w:t>
    </w:r>
  </w:p>
  <w:p w14:paraId="4A55EA48" w14:textId="77777777" w:rsidR="008803C6" w:rsidRDefault="008803C6" w:rsidP="00B15AD9">
    <w:pPr>
      <w:pStyle w:val="Header"/>
      <w:jc w:val="center"/>
      <w:rPr>
        <w:rFonts w:ascii="Arial" w:eastAsia="Times New Roman" w:hAnsi="Arial" w:cs="Arial"/>
        <w:b/>
        <w:bCs/>
        <w:smallCaps/>
        <w:color w:val="222222"/>
        <w:sz w:val="36"/>
        <w:szCs w:val="36"/>
      </w:rPr>
    </w:pPr>
  </w:p>
  <w:p w14:paraId="13744C60" w14:textId="1F520D49" w:rsidR="00B03E17" w:rsidRDefault="00B03E17" w:rsidP="00B15AD9">
    <w:pPr>
      <w:pStyle w:val="Header"/>
      <w:jc w:val="center"/>
    </w:pPr>
    <w:r>
      <w:rPr>
        <w:rFonts w:ascii="Arial" w:eastAsia="Times New Roman" w:hAnsi="Arial" w:cs="Arial"/>
        <w:b/>
        <w:bCs/>
        <w:smallCaps/>
        <w:color w:val="222222"/>
        <w:sz w:val="36"/>
        <w:szCs w:val="36"/>
      </w:rPr>
      <w:t>For The Governing Board Members Approval on November 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D11"/>
    <w:multiLevelType w:val="hybridMultilevel"/>
    <w:tmpl w:val="86C836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A2AB7"/>
    <w:multiLevelType w:val="hybridMultilevel"/>
    <w:tmpl w:val="E56C1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37FB7"/>
    <w:multiLevelType w:val="hybridMultilevel"/>
    <w:tmpl w:val="E41249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C7A22"/>
    <w:multiLevelType w:val="hybridMultilevel"/>
    <w:tmpl w:val="842AD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7227C"/>
    <w:multiLevelType w:val="hybridMultilevel"/>
    <w:tmpl w:val="E7787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F737E"/>
    <w:multiLevelType w:val="hybridMultilevel"/>
    <w:tmpl w:val="CE46C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4E97"/>
    <w:multiLevelType w:val="hybridMultilevel"/>
    <w:tmpl w:val="7630AC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32E21"/>
    <w:multiLevelType w:val="hybridMultilevel"/>
    <w:tmpl w:val="384E6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BC6284"/>
    <w:multiLevelType w:val="hybridMultilevel"/>
    <w:tmpl w:val="7B76BE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5561F"/>
    <w:multiLevelType w:val="hybridMultilevel"/>
    <w:tmpl w:val="37E48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A7DC2"/>
    <w:multiLevelType w:val="hybridMultilevel"/>
    <w:tmpl w:val="C51C74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4004D"/>
    <w:multiLevelType w:val="hybridMultilevel"/>
    <w:tmpl w:val="3836D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00A48"/>
    <w:multiLevelType w:val="hybridMultilevel"/>
    <w:tmpl w:val="95347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B47CB"/>
    <w:multiLevelType w:val="hybridMultilevel"/>
    <w:tmpl w:val="F74CBA9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C4B7CD9"/>
    <w:multiLevelType w:val="hybridMultilevel"/>
    <w:tmpl w:val="E5BC1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8E3532"/>
    <w:multiLevelType w:val="hybridMultilevel"/>
    <w:tmpl w:val="40E4E1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F2F97"/>
    <w:multiLevelType w:val="hybridMultilevel"/>
    <w:tmpl w:val="7E108E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4050273">
    <w:abstractNumId w:val="2"/>
  </w:num>
  <w:num w:numId="2" w16cid:durableId="627273607">
    <w:abstractNumId w:val="6"/>
  </w:num>
  <w:num w:numId="3" w16cid:durableId="1170833139">
    <w:abstractNumId w:val="4"/>
  </w:num>
  <w:num w:numId="4" w16cid:durableId="1370911759">
    <w:abstractNumId w:val="3"/>
  </w:num>
  <w:num w:numId="5" w16cid:durableId="1717967320">
    <w:abstractNumId w:val="0"/>
  </w:num>
  <w:num w:numId="6" w16cid:durableId="68188262">
    <w:abstractNumId w:val="1"/>
  </w:num>
  <w:num w:numId="7" w16cid:durableId="899437166">
    <w:abstractNumId w:val="15"/>
  </w:num>
  <w:num w:numId="8" w16cid:durableId="1460732126">
    <w:abstractNumId w:val="11"/>
  </w:num>
  <w:num w:numId="9" w16cid:durableId="1260799666">
    <w:abstractNumId w:val="8"/>
  </w:num>
  <w:num w:numId="10" w16cid:durableId="620965221">
    <w:abstractNumId w:val="14"/>
  </w:num>
  <w:num w:numId="11" w16cid:durableId="1653872529">
    <w:abstractNumId w:val="12"/>
  </w:num>
  <w:num w:numId="12" w16cid:durableId="155004149">
    <w:abstractNumId w:val="9"/>
  </w:num>
  <w:num w:numId="13" w16cid:durableId="2003047331">
    <w:abstractNumId w:val="13"/>
  </w:num>
  <w:num w:numId="14" w16cid:durableId="2090926826">
    <w:abstractNumId w:val="16"/>
  </w:num>
  <w:num w:numId="15" w16cid:durableId="113210517">
    <w:abstractNumId w:val="10"/>
  </w:num>
  <w:num w:numId="16" w16cid:durableId="787285100">
    <w:abstractNumId w:val="7"/>
  </w:num>
  <w:num w:numId="17" w16cid:durableId="1041906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43"/>
    <w:rsid w:val="0000391B"/>
    <w:rsid w:val="000169A1"/>
    <w:rsid w:val="00032064"/>
    <w:rsid w:val="00032824"/>
    <w:rsid w:val="00033CA7"/>
    <w:rsid w:val="000372AD"/>
    <w:rsid w:val="00043298"/>
    <w:rsid w:val="000572D8"/>
    <w:rsid w:val="00060D5F"/>
    <w:rsid w:val="00067DC7"/>
    <w:rsid w:val="0007029B"/>
    <w:rsid w:val="00092372"/>
    <w:rsid w:val="00092679"/>
    <w:rsid w:val="00092E02"/>
    <w:rsid w:val="00094A40"/>
    <w:rsid w:val="000B28F9"/>
    <w:rsid w:val="000B2E5D"/>
    <w:rsid w:val="000C5752"/>
    <w:rsid w:val="000D04A0"/>
    <w:rsid w:val="000D3FD7"/>
    <w:rsid w:val="000D55D8"/>
    <w:rsid w:val="000F121C"/>
    <w:rsid w:val="000F3DDF"/>
    <w:rsid w:val="000F4EDD"/>
    <w:rsid w:val="000F614C"/>
    <w:rsid w:val="00103189"/>
    <w:rsid w:val="00121FE8"/>
    <w:rsid w:val="00122D57"/>
    <w:rsid w:val="0012445E"/>
    <w:rsid w:val="001366E5"/>
    <w:rsid w:val="00137188"/>
    <w:rsid w:val="001371CB"/>
    <w:rsid w:val="00143A0D"/>
    <w:rsid w:val="001474E0"/>
    <w:rsid w:val="0015491D"/>
    <w:rsid w:val="001707F6"/>
    <w:rsid w:val="0017155F"/>
    <w:rsid w:val="00171EAA"/>
    <w:rsid w:val="00187DE8"/>
    <w:rsid w:val="00194C05"/>
    <w:rsid w:val="001A6AE1"/>
    <w:rsid w:val="001B6FFF"/>
    <w:rsid w:val="001C5E1F"/>
    <w:rsid w:val="001D55E9"/>
    <w:rsid w:val="001E2466"/>
    <w:rsid w:val="002008A8"/>
    <w:rsid w:val="0020436E"/>
    <w:rsid w:val="00207F3B"/>
    <w:rsid w:val="00226E85"/>
    <w:rsid w:val="00233A2A"/>
    <w:rsid w:val="002348C1"/>
    <w:rsid w:val="00263CCF"/>
    <w:rsid w:val="002661BA"/>
    <w:rsid w:val="00277382"/>
    <w:rsid w:val="00286225"/>
    <w:rsid w:val="0028672F"/>
    <w:rsid w:val="00291F72"/>
    <w:rsid w:val="00293664"/>
    <w:rsid w:val="002973E4"/>
    <w:rsid w:val="002A049C"/>
    <w:rsid w:val="002A1FC4"/>
    <w:rsid w:val="002B069E"/>
    <w:rsid w:val="002B7875"/>
    <w:rsid w:val="002C2AF0"/>
    <w:rsid w:val="002D0465"/>
    <w:rsid w:val="002D69E3"/>
    <w:rsid w:val="002E4667"/>
    <w:rsid w:val="002F1BBD"/>
    <w:rsid w:val="002F248B"/>
    <w:rsid w:val="002F45A2"/>
    <w:rsid w:val="00301644"/>
    <w:rsid w:val="00310BAF"/>
    <w:rsid w:val="00311F74"/>
    <w:rsid w:val="003334C6"/>
    <w:rsid w:val="00335CA7"/>
    <w:rsid w:val="00336426"/>
    <w:rsid w:val="0033675C"/>
    <w:rsid w:val="00336833"/>
    <w:rsid w:val="00336F65"/>
    <w:rsid w:val="00340F05"/>
    <w:rsid w:val="00341771"/>
    <w:rsid w:val="00350C19"/>
    <w:rsid w:val="0036535D"/>
    <w:rsid w:val="00377951"/>
    <w:rsid w:val="00380E4A"/>
    <w:rsid w:val="0039710A"/>
    <w:rsid w:val="003A416C"/>
    <w:rsid w:val="003A7969"/>
    <w:rsid w:val="003B636F"/>
    <w:rsid w:val="004001BE"/>
    <w:rsid w:val="00400F70"/>
    <w:rsid w:val="0040158A"/>
    <w:rsid w:val="0040240E"/>
    <w:rsid w:val="0042076F"/>
    <w:rsid w:val="004428D3"/>
    <w:rsid w:val="00454AE4"/>
    <w:rsid w:val="00472484"/>
    <w:rsid w:val="00475230"/>
    <w:rsid w:val="00476C8A"/>
    <w:rsid w:val="00492908"/>
    <w:rsid w:val="004A4F98"/>
    <w:rsid w:val="004A7403"/>
    <w:rsid w:val="004B0235"/>
    <w:rsid w:val="004B6820"/>
    <w:rsid w:val="004B685D"/>
    <w:rsid w:val="004C3EBE"/>
    <w:rsid w:val="004D6770"/>
    <w:rsid w:val="004D7890"/>
    <w:rsid w:val="004E6F3E"/>
    <w:rsid w:val="004F0845"/>
    <w:rsid w:val="004F123C"/>
    <w:rsid w:val="00500100"/>
    <w:rsid w:val="005110CC"/>
    <w:rsid w:val="00516662"/>
    <w:rsid w:val="0052142F"/>
    <w:rsid w:val="00524E9D"/>
    <w:rsid w:val="00531105"/>
    <w:rsid w:val="00560BA7"/>
    <w:rsid w:val="00571245"/>
    <w:rsid w:val="00576E5F"/>
    <w:rsid w:val="005772BA"/>
    <w:rsid w:val="0059414E"/>
    <w:rsid w:val="005A3622"/>
    <w:rsid w:val="005A7092"/>
    <w:rsid w:val="005B5AFA"/>
    <w:rsid w:val="005D0B48"/>
    <w:rsid w:val="005E76E6"/>
    <w:rsid w:val="005F62E6"/>
    <w:rsid w:val="00600713"/>
    <w:rsid w:val="00610DD1"/>
    <w:rsid w:val="00611D45"/>
    <w:rsid w:val="00631A48"/>
    <w:rsid w:val="00651C89"/>
    <w:rsid w:val="00652230"/>
    <w:rsid w:val="00654B91"/>
    <w:rsid w:val="00654D67"/>
    <w:rsid w:val="0066204F"/>
    <w:rsid w:val="006647EA"/>
    <w:rsid w:val="00665490"/>
    <w:rsid w:val="0067780D"/>
    <w:rsid w:val="00692510"/>
    <w:rsid w:val="006B1806"/>
    <w:rsid w:val="006B41EF"/>
    <w:rsid w:val="006B7058"/>
    <w:rsid w:val="006C32A5"/>
    <w:rsid w:val="006C5586"/>
    <w:rsid w:val="006D461B"/>
    <w:rsid w:val="006E1E37"/>
    <w:rsid w:val="006E2D09"/>
    <w:rsid w:val="006E51C5"/>
    <w:rsid w:val="006F0AC8"/>
    <w:rsid w:val="0070349B"/>
    <w:rsid w:val="00704897"/>
    <w:rsid w:val="007229E8"/>
    <w:rsid w:val="0072429A"/>
    <w:rsid w:val="007266D4"/>
    <w:rsid w:val="00726CBA"/>
    <w:rsid w:val="00730C8A"/>
    <w:rsid w:val="007327CA"/>
    <w:rsid w:val="007370CC"/>
    <w:rsid w:val="00740D00"/>
    <w:rsid w:val="00741F19"/>
    <w:rsid w:val="00743A55"/>
    <w:rsid w:val="00751C66"/>
    <w:rsid w:val="00780DEB"/>
    <w:rsid w:val="00782407"/>
    <w:rsid w:val="007E67F6"/>
    <w:rsid w:val="007F4885"/>
    <w:rsid w:val="00823FD2"/>
    <w:rsid w:val="0083351E"/>
    <w:rsid w:val="00835AA6"/>
    <w:rsid w:val="00850323"/>
    <w:rsid w:val="00854F45"/>
    <w:rsid w:val="008618B4"/>
    <w:rsid w:val="00861A74"/>
    <w:rsid w:val="008645FA"/>
    <w:rsid w:val="008803C6"/>
    <w:rsid w:val="00885014"/>
    <w:rsid w:val="0089454C"/>
    <w:rsid w:val="008A029B"/>
    <w:rsid w:val="008B707A"/>
    <w:rsid w:val="008B7C43"/>
    <w:rsid w:val="008C12F8"/>
    <w:rsid w:val="008C6AAF"/>
    <w:rsid w:val="008C7DD7"/>
    <w:rsid w:val="008D2A5F"/>
    <w:rsid w:val="008D3EA2"/>
    <w:rsid w:val="008D3F5B"/>
    <w:rsid w:val="008F1E1F"/>
    <w:rsid w:val="00904C7E"/>
    <w:rsid w:val="009063EF"/>
    <w:rsid w:val="009203A2"/>
    <w:rsid w:val="00942810"/>
    <w:rsid w:val="00945737"/>
    <w:rsid w:val="00947197"/>
    <w:rsid w:val="00950EBF"/>
    <w:rsid w:val="0095708F"/>
    <w:rsid w:val="009632E4"/>
    <w:rsid w:val="009863A5"/>
    <w:rsid w:val="009A02CC"/>
    <w:rsid w:val="009A46AB"/>
    <w:rsid w:val="009A697B"/>
    <w:rsid w:val="009B7999"/>
    <w:rsid w:val="009C37DC"/>
    <w:rsid w:val="009C463F"/>
    <w:rsid w:val="009C7C43"/>
    <w:rsid w:val="009E3F2E"/>
    <w:rsid w:val="00A03B20"/>
    <w:rsid w:val="00A17724"/>
    <w:rsid w:val="00A274A2"/>
    <w:rsid w:val="00A309FA"/>
    <w:rsid w:val="00A3682F"/>
    <w:rsid w:val="00A416A5"/>
    <w:rsid w:val="00A42227"/>
    <w:rsid w:val="00A47FEE"/>
    <w:rsid w:val="00A756C4"/>
    <w:rsid w:val="00A76DA5"/>
    <w:rsid w:val="00A91AB7"/>
    <w:rsid w:val="00AA78BE"/>
    <w:rsid w:val="00AB2366"/>
    <w:rsid w:val="00AC4884"/>
    <w:rsid w:val="00AE39FE"/>
    <w:rsid w:val="00AE6C33"/>
    <w:rsid w:val="00B03E17"/>
    <w:rsid w:val="00B07D37"/>
    <w:rsid w:val="00B133A1"/>
    <w:rsid w:val="00B1526E"/>
    <w:rsid w:val="00B15AD9"/>
    <w:rsid w:val="00B15B55"/>
    <w:rsid w:val="00B304A3"/>
    <w:rsid w:val="00B50663"/>
    <w:rsid w:val="00B5081A"/>
    <w:rsid w:val="00B60A4B"/>
    <w:rsid w:val="00B61A05"/>
    <w:rsid w:val="00B72FE8"/>
    <w:rsid w:val="00B81DF0"/>
    <w:rsid w:val="00BA1B5B"/>
    <w:rsid w:val="00BA610E"/>
    <w:rsid w:val="00BA7939"/>
    <w:rsid w:val="00BD0236"/>
    <w:rsid w:val="00BD27E7"/>
    <w:rsid w:val="00BE01CC"/>
    <w:rsid w:val="00BE5914"/>
    <w:rsid w:val="00BE701B"/>
    <w:rsid w:val="00BF0036"/>
    <w:rsid w:val="00BF09B6"/>
    <w:rsid w:val="00BF2B3E"/>
    <w:rsid w:val="00BF6CC4"/>
    <w:rsid w:val="00BF7525"/>
    <w:rsid w:val="00C01942"/>
    <w:rsid w:val="00C13438"/>
    <w:rsid w:val="00C13C57"/>
    <w:rsid w:val="00C17A0A"/>
    <w:rsid w:val="00C2444B"/>
    <w:rsid w:val="00C246EB"/>
    <w:rsid w:val="00C25AFA"/>
    <w:rsid w:val="00C26D0E"/>
    <w:rsid w:val="00C34060"/>
    <w:rsid w:val="00C34273"/>
    <w:rsid w:val="00C3769D"/>
    <w:rsid w:val="00C420FA"/>
    <w:rsid w:val="00C454F4"/>
    <w:rsid w:val="00C507E0"/>
    <w:rsid w:val="00C508EC"/>
    <w:rsid w:val="00C70E35"/>
    <w:rsid w:val="00C72C80"/>
    <w:rsid w:val="00C74478"/>
    <w:rsid w:val="00C776A6"/>
    <w:rsid w:val="00C843E6"/>
    <w:rsid w:val="00CE34F6"/>
    <w:rsid w:val="00CE5448"/>
    <w:rsid w:val="00CF410F"/>
    <w:rsid w:val="00D02D02"/>
    <w:rsid w:val="00D049F5"/>
    <w:rsid w:val="00D06155"/>
    <w:rsid w:val="00D06531"/>
    <w:rsid w:val="00D07256"/>
    <w:rsid w:val="00D24E66"/>
    <w:rsid w:val="00D25BCE"/>
    <w:rsid w:val="00D30A03"/>
    <w:rsid w:val="00D3765B"/>
    <w:rsid w:val="00D42559"/>
    <w:rsid w:val="00D43408"/>
    <w:rsid w:val="00D471C9"/>
    <w:rsid w:val="00D5202B"/>
    <w:rsid w:val="00D53658"/>
    <w:rsid w:val="00D53F9C"/>
    <w:rsid w:val="00D6424E"/>
    <w:rsid w:val="00D65874"/>
    <w:rsid w:val="00D70FA8"/>
    <w:rsid w:val="00D84B34"/>
    <w:rsid w:val="00DA5EAB"/>
    <w:rsid w:val="00DB4E52"/>
    <w:rsid w:val="00DB7921"/>
    <w:rsid w:val="00DD5CDF"/>
    <w:rsid w:val="00DE194D"/>
    <w:rsid w:val="00DE41D1"/>
    <w:rsid w:val="00DE615E"/>
    <w:rsid w:val="00DF4537"/>
    <w:rsid w:val="00DF49A0"/>
    <w:rsid w:val="00E10004"/>
    <w:rsid w:val="00E129F1"/>
    <w:rsid w:val="00E12FAF"/>
    <w:rsid w:val="00E16DB9"/>
    <w:rsid w:val="00E24BEC"/>
    <w:rsid w:val="00E31215"/>
    <w:rsid w:val="00E4271A"/>
    <w:rsid w:val="00E44029"/>
    <w:rsid w:val="00E51232"/>
    <w:rsid w:val="00E5307E"/>
    <w:rsid w:val="00E70272"/>
    <w:rsid w:val="00E71087"/>
    <w:rsid w:val="00E72D2B"/>
    <w:rsid w:val="00E75E94"/>
    <w:rsid w:val="00E81E1E"/>
    <w:rsid w:val="00E90202"/>
    <w:rsid w:val="00E904BE"/>
    <w:rsid w:val="00E9151F"/>
    <w:rsid w:val="00EA497C"/>
    <w:rsid w:val="00EA5D8F"/>
    <w:rsid w:val="00EB6795"/>
    <w:rsid w:val="00EC7975"/>
    <w:rsid w:val="00ED4D0F"/>
    <w:rsid w:val="00ED5EE2"/>
    <w:rsid w:val="00EE0A45"/>
    <w:rsid w:val="00EE229B"/>
    <w:rsid w:val="00EF0E99"/>
    <w:rsid w:val="00EF43C2"/>
    <w:rsid w:val="00F00A58"/>
    <w:rsid w:val="00F105B3"/>
    <w:rsid w:val="00F2108F"/>
    <w:rsid w:val="00F232D4"/>
    <w:rsid w:val="00F30587"/>
    <w:rsid w:val="00F334D4"/>
    <w:rsid w:val="00F33714"/>
    <w:rsid w:val="00F37A84"/>
    <w:rsid w:val="00F40681"/>
    <w:rsid w:val="00F439AC"/>
    <w:rsid w:val="00F43F95"/>
    <w:rsid w:val="00F548C5"/>
    <w:rsid w:val="00F61802"/>
    <w:rsid w:val="00F6599F"/>
    <w:rsid w:val="00F74DE7"/>
    <w:rsid w:val="00F844F3"/>
    <w:rsid w:val="00F85B8F"/>
    <w:rsid w:val="00FA0D90"/>
    <w:rsid w:val="00FB7AD9"/>
    <w:rsid w:val="00FC6025"/>
    <w:rsid w:val="00FD118E"/>
    <w:rsid w:val="00FD4774"/>
    <w:rsid w:val="00FD5D8F"/>
    <w:rsid w:val="00FE0BB8"/>
    <w:rsid w:val="00FE42F3"/>
    <w:rsid w:val="00FE5000"/>
    <w:rsid w:val="00FF2A7F"/>
    <w:rsid w:val="00FF2AF1"/>
    <w:rsid w:val="00FF4697"/>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B798D"/>
  <w15:chartTrackingRefBased/>
  <w15:docId w15:val="{2964EF6D-2E6E-4BEB-90E5-2737A893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58"/>
  </w:style>
  <w:style w:type="paragraph" w:styleId="Heading1">
    <w:name w:val="heading 1"/>
    <w:basedOn w:val="Normal"/>
    <w:next w:val="Normal"/>
    <w:link w:val="Heading1Char"/>
    <w:uiPriority w:val="9"/>
    <w:qFormat/>
    <w:rsid w:val="00D536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3658"/>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D53658"/>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D5365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D53658"/>
    <w:pPr>
      <w:keepNext/>
      <w:keepLines/>
      <w:spacing w:before="40" w:after="0"/>
      <w:outlineLvl w:val="4"/>
    </w:pPr>
    <w:rPr>
      <w:color w:val="2F5496" w:themeColor="accent1" w:themeShade="BF"/>
    </w:rPr>
  </w:style>
  <w:style w:type="paragraph" w:styleId="Heading6">
    <w:name w:val="heading 6"/>
    <w:basedOn w:val="Normal"/>
    <w:next w:val="Normal"/>
    <w:link w:val="Heading6Char"/>
    <w:uiPriority w:val="9"/>
    <w:semiHidden/>
    <w:unhideWhenUsed/>
    <w:qFormat/>
    <w:rsid w:val="00D53658"/>
    <w:pPr>
      <w:keepNext/>
      <w:keepLines/>
      <w:spacing w:before="40" w:after="0"/>
      <w:outlineLvl w:val="5"/>
    </w:pPr>
    <w:rPr>
      <w:color w:val="1F3864" w:themeColor="accent1" w:themeShade="80"/>
    </w:rPr>
  </w:style>
  <w:style w:type="paragraph" w:styleId="Heading7">
    <w:name w:val="heading 7"/>
    <w:basedOn w:val="Normal"/>
    <w:next w:val="Normal"/>
    <w:link w:val="Heading7Char"/>
    <w:uiPriority w:val="9"/>
    <w:semiHidden/>
    <w:unhideWhenUsed/>
    <w:qFormat/>
    <w:rsid w:val="00D53658"/>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D53658"/>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D5365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C43"/>
    <w:pPr>
      <w:ind w:left="720"/>
      <w:contextualSpacing/>
    </w:pPr>
  </w:style>
  <w:style w:type="paragraph" w:styleId="Revision">
    <w:name w:val="Revision"/>
    <w:hidden/>
    <w:uiPriority w:val="99"/>
    <w:semiHidden/>
    <w:rsid w:val="005A3622"/>
    <w:pPr>
      <w:spacing w:after="0" w:line="240" w:lineRule="auto"/>
    </w:pPr>
  </w:style>
  <w:style w:type="paragraph" w:customStyle="1" w:styleId="Pa6">
    <w:name w:val="Pa6"/>
    <w:basedOn w:val="Normal"/>
    <w:next w:val="Normal"/>
    <w:uiPriority w:val="99"/>
    <w:rsid w:val="00187DE8"/>
    <w:pPr>
      <w:autoSpaceDE w:val="0"/>
      <w:autoSpaceDN w:val="0"/>
      <w:adjustRightInd w:val="0"/>
      <w:spacing w:after="0" w:line="186" w:lineRule="atLeast"/>
    </w:pPr>
    <w:rPr>
      <w:rFonts w:ascii="Trade Gothic Next LT Pro" w:hAnsi="Trade Gothic Next LT Pro"/>
      <w:sz w:val="24"/>
      <w:szCs w:val="24"/>
    </w:rPr>
  </w:style>
  <w:style w:type="character" w:styleId="CommentReference">
    <w:name w:val="annotation reference"/>
    <w:basedOn w:val="DefaultParagraphFont"/>
    <w:uiPriority w:val="99"/>
    <w:semiHidden/>
    <w:unhideWhenUsed/>
    <w:rsid w:val="00311F74"/>
    <w:rPr>
      <w:sz w:val="16"/>
      <w:szCs w:val="16"/>
    </w:rPr>
  </w:style>
  <w:style w:type="paragraph" w:styleId="CommentText">
    <w:name w:val="annotation text"/>
    <w:basedOn w:val="Normal"/>
    <w:link w:val="CommentTextChar"/>
    <w:uiPriority w:val="99"/>
    <w:unhideWhenUsed/>
    <w:rsid w:val="00311F74"/>
    <w:pPr>
      <w:spacing w:line="240" w:lineRule="auto"/>
    </w:pPr>
    <w:rPr>
      <w:sz w:val="20"/>
      <w:szCs w:val="20"/>
    </w:rPr>
  </w:style>
  <w:style w:type="character" w:customStyle="1" w:styleId="CommentTextChar">
    <w:name w:val="Comment Text Char"/>
    <w:basedOn w:val="DefaultParagraphFont"/>
    <w:link w:val="CommentText"/>
    <w:uiPriority w:val="99"/>
    <w:rsid w:val="00311F74"/>
    <w:rPr>
      <w:sz w:val="20"/>
      <w:szCs w:val="20"/>
    </w:rPr>
  </w:style>
  <w:style w:type="paragraph" w:styleId="CommentSubject">
    <w:name w:val="annotation subject"/>
    <w:basedOn w:val="CommentText"/>
    <w:next w:val="CommentText"/>
    <w:link w:val="CommentSubjectChar"/>
    <w:uiPriority w:val="99"/>
    <w:semiHidden/>
    <w:unhideWhenUsed/>
    <w:rsid w:val="00311F74"/>
    <w:rPr>
      <w:b/>
      <w:bCs/>
    </w:rPr>
  </w:style>
  <w:style w:type="character" w:customStyle="1" w:styleId="CommentSubjectChar">
    <w:name w:val="Comment Subject Char"/>
    <w:basedOn w:val="CommentTextChar"/>
    <w:link w:val="CommentSubject"/>
    <w:uiPriority w:val="99"/>
    <w:semiHidden/>
    <w:rsid w:val="00311F74"/>
    <w:rPr>
      <w:b/>
      <w:bCs/>
      <w:sz w:val="20"/>
      <w:szCs w:val="20"/>
    </w:rPr>
  </w:style>
  <w:style w:type="character" w:styleId="Hyperlink">
    <w:name w:val="Hyperlink"/>
    <w:basedOn w:val="DefaultParagraphFont"/>
    <w:uiPriority w:val="99"/>
    <w:unhideWhenUsed/>
    <w:rsid w:val="00C70E35"/>
    <w:rPr>
      <w:color w:val="0563C1" w:themeColor="hyperlink"/>
      <w:u w:val="single"/>
    </w:rPr>
  </w:style>
  <w:style w:type="character" w:customStyle="1" w:styleId="UnresolvedMention1">
    <w:name w:val="Unresolved Mention1"/>
    <w:basedOn w:val="DefaultParagraphFont"/>
    <w:uiPriority w:val="99"/>
    <w:semiHidden/>
    <w:unhideWhenUsed/>
    <w:rsid w:val="00C70E35"/>
    <w:rPr>
      <w:color w:val="605E5C"/>
      <w:shd w:val="clear" w:color="auto" w:fill="E1DFDD"/>
    </w:rPr>
  </w:style>
  <w:style w:type="paragraph" w:styleId="Header">
    <w:name w:val="header"/>
    <w:basedOn w:val="Normal"/>
    <w:link w:val="HeaderChar"/>
    <w:uiPriority w:val="99"/>
    <w:unhideWhenUsed/>
    <w:rsid w:val="008C7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DD7"/>
  </w:style>
  <w:style w:type="paragraph" w:styleId="Footer">
    <w:name w:val="footer"/>
    <w:basedOn w:val="Normal"/>
    <w:link w:val="FooterChar"/>
    <w:uiPriority w:val="99"/>
    <w:unhideWhenUsed/>
    <w:rsid w:val="008C7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DD7"/>
  </w:style>
  <w:style w:type="character" w:customStyle="1" w:styleId="hgkelc">
    <w:name w:val="hgkelc"/>
    <w:basedOn w:val="DefaultParagraphFont"/>
    <w:rsid w:val="00BF7525"/>
  </w:style>
  <w:style w:type="paragraph" w:styleId="BodyText">
    <w:name w:val="Body Text"/>
    <w:basedOn w:val="Normal"/>
    <w:link w:val="BodyTextChar"/>
    <w:uiPriority w:val="1"/>
    <w:rsid w:val="004A4F98"/>
    <w:pPr>
      <w:autoSpaceDE w:val="0"/>
      <w:autoSpaceDN w:val="0"/>
      <w:adjustRightInd w:val="0"/>
      <w:spacing w:before="3" w:after="0" w:line="240" w:lineRule="auto"/>
      <w:ind w:left="40"/>
    </w:pPr>
    <w:rPr>
      <w:rFonts w:ascii="Calibri" w:hAnsi="Calibri" w:cs="Calibri"/>
      <w:sz w:val="20"/>
      <w:szCs w:val="20"/>
    </w:rPr>
  </w:style>
  <w:style w:type="character" w:customStyle="1" w:styleId="BodyTextChar">
    <w:name w:val="Body Text Char"/>
    <w:basedOn w:val="DefaultParagraphFont"/>
    <w:link w:val="BodyText"/>
    <w:uiPriority w:val="1"/>
    <w:rsid w:val="004A4F98"/>
    <w:rPr>
      <w:rFonts w:ascii="Calibri" w:hAnsi="Calibri" w:cs="Calibri"/>
      <w:kern w:val="0"/>
      <w:sz w:val="20"/>
      <w:szCs w:val="20"/>
    </w:rPr>
  </w:style>
  <w:style w:type="paragraph" w:customStyle="1" w:styleId="Default">
    <w:name w:val="Default"/>
    <w:rsid w:val="005D0B4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30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587"/>
    <w:rPr>
      <w:rFonts w:ascii="Segoe UI" w:hAnsi="Segoe UI" w:cs="Segoe UI"/>
      <w:sz w:val="18"/>
      <w:szCs w:val="18"/>
    </w:rPr>
  </w:style>
  <w:style w:type="character" w:customStyle="1" w:styleId="Heading1Char">
    <w:name w:val="Heading 1 Char"/>
    <w:basedOn w:val="DefaultParagraphFont"/>
    <w:link w:val="Heading1"/>
    <w:uiPriority w:val="9"/>
    <w:rsid w:val="00D536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3658"/>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D53658"/>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D53658"/>
    <w:rPr>
      <w:i/>
      <w:iCs/>
    </w:rPr>
  </w:style>
  <w:style w:type="character" w:customStyle="1" w:styleId="Heading5Char">
    <w:name w:val="Heading 5 Char"/>
    <w:basedOn w:val="DefaultParagraphFont"/>
    <w:link w:val="Heading5"/>
    <w:uiPriority w:val="9"/>
    <w:semiHidden/>
    <w:rsid w:val="00D53658"/>
    <w:rPr>
      <w:color w:val="2F5496" w:themeColor="accent1" w:themeShade="BF"/>
    </w:rPr>
  </w:style>
  <w:style w:type="character" w:customStyle="1" w:styleId="Heading6Char">
    <w:name w:val="Heading 6 Char"/>
    <w:basedOn w:val="DefaultParagraphFont"/>
    <w:link w:val="Heading6"/>
    <w:uiPriority w:val="9"/>
    <w:semiHidden/>
    <w:rsid w:val="00D53658"/>
    <w:rPr>
      <w:color w:val="1F3864" w:themeColor="accent1" w:themeShade="80"/>
    </w:rPr>
  </w:style>
  <w:style w:type="character" w:customStyle="1" w:styleId="Heading7Char">
    <w:name w:val="Heading 7 Char"/>
    <w:basedOn w:val="DefaultParagraphFont"/>
    <w:link w:val="Heading7"/>
    <w:uiPriority w:val="9"/>
    <w:semiHidden/>
    <w:rsid w:val="00D53658"/>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D53658"/>
    <w:rPr>
      <w:color w:val="262626" w:themeColor="text1" w:themeTint="D9"/>
      <w:sz w:val="21"/>
      <w:szCs w:val="21"/>
    </w:rPr>
  </w:style>
  <w:style w:type="character" w:customStyle="1" w:styleId="Heading9Char">
    <w:name w:val="Heading 9 Char"/>
    <w:basedOn w:val="DefaultParagraphFont"/>
    <w:link w:val="Heading9"/>
    <w:uiPriority w:val="9"/>
    <w:semiHidden/>
    <w:rsid w:val="00D5365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5365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5365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5365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5365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53658"/>
    <w:rPr>
      <w:color w:val="5A5A5A" w:themeColor="text1" w:themeTint="A5"/>
      <w:spacing w:val="15"/>
    </w:rPr>
  </w:style>
  <w:style w:type="character" w:styleId="Strong">
    <w:name w:val="Strong"/>
    <w:basedOn w:val="DefaultParagraphFont"/>
    <w:uiPriority w:val="22"/>
    <w:qFormat/>
    <w:rsid w:val="00D53658"/>
    <w:rPr>
      <w:b/>
      <w:bCs/>
      <w:color w:val="auto"/>
    </w:rPr>
  </w:style>
  <w:style w:type="character" w:styleId="Emphasis">
    <w:name w:val="Emphasis"/>
    <w:basedOn w:val="DefaultParagraphFont"/>
    <w:uiPriority w:val="20"/>
    <w:qFormat/>
    <w:rsid w:val="00D53658"/>
    <w:rPr>
      <w:i/>
      <w:iCs/>
      <w:color w:val="auto"/>
    </w:rPr>
  </w:style>
  <w:style w:type="paragraph" w:styleId="NoSpacing">
    <w:name w:val="No Spacing"/>
    <w:uiPriority w:val="1"/>
    <w:qFormat/>
    <w:rsid w:val="00D53658"/>
    <w:pPr>
      <w:spacing w:after="0" w:line="240" w:lineRule="auto"/>
    </w:pPr>
  </w:style>
  <w:style w:type="paragraph" w:styleId="Quote">
    <w:name w:val="Quote"/>
    <w:basedOn w:val="Normal"/>
    <w:next w:val="Normal"/>
    <w:link w:val="QuoteChar"/>
    <w:uiPriority w:val="29"/>
    <w:qFormat/>
    <w:rsid w:val="00D5365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53658"/>
    <w:rPr>
      <w:i/>
      <w:iCs/>
      <w:color w:val="404040" w:themeColor="text1" w:themeTint="BF"/>
    </w:rPr>
  </w:style>
  <w:style w:type="paragraph" w:styleId="IntenseQuote">
    <w:name w:val="Intense Quote"/>
    <w:basedOn w:val="Normal"/>
    <w:next w:val="Normal"/>
    <w:link w:val="IntenseQuoteChar"/>
    <w:uiPriority w:val="30"/>
    <w:qFormat/>
    <w:rsid w:val="00D536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3658"/>
    <w:rPr>
      <w:i/>
      <w:iCs/>
      <w:color w:val="4472C4" w:themeColor="accent1"/>
    </w:rPr>
  </w:style>
  <w:style w:type="character" w:styleId="SubtleEmphasis">
    <w:name w:val="Subtle Emphasis"/>
    <w:basedOn w:val="DefaultParagraphFont"/>
    <w:uiPriority w:val="19"/>
    <w:qFormat/>
    <w:rsid w:val="00D53658"/>
    <w:rPr>
      <w:i/>
      <w:iCs/>
      <w:color w:val="404040" w:themeColor="text1" w:themeTint="BF"/>
    </w:rPr>
  </w:style>
  <w:style w:type="character" w:styleId="IntenseEmphasis">
    <w:name w:val="Intense Emphasis"/>
    <w:basedOn w:val="DefaultParagraphFont"/>
    <w:uiPriority w:val="21"/>
    <w:qFormat/>
    <w:rsid w:val="00D53658"/>
    <w:rPr>
      <w:i/>
      <w:iCs/>
      <w:color w:val="4472C4" w:themeColor="accent1"/>
    </w:rPr>
  </w:style>
  <w:style w:type="character" w:styleId="SubtleReference">
    <w:name w:val="Subtle Reference"/>
    <w:basedOn w:val="DefaultParagraphFont"/>
    <w:uiPriority w:val="31"/>
    <w:qFormat/>
    <w:rsid w:val="00D53658"/>
    <w:rPr>
      <w:smallCaps/>
      <w:color w:val="404040" w:themeColor="text1" w:themeTint="BF"/>
    </w:rPr>
  </w:style>
  <w:style w:type="character" w:styleId="IntenseReference">
    <w:name w:val="Intense Reference"/>
    <w:basedOn w:val="DefaultParagraphFont"/>
    <w:uiPriority w:val="32"/>
    <w:qFormat/>
    <w:rsid w:val="00D53658"/>
    <w:rPr>
      <w:b/>
      <w:bCs/>
      <w:smallCaps/>
      <w:color w:val="4472C4" w:themeColor="accent1"/>
      <w:spacing w:val="5"/>
    </w:rPr>
  </w:style>
  <w:style w:type="character" w:styleId="BookTitle">
    <w:name w:val="Book Title"/>
    <w:basedOn w:val="DefaultParagraphFont"/>
    <w:uiPriority w:val="33"/>
    <w:qFormat/>
    <w:rsid w:val="00D53658"/>
    <w:rPr>
      <w:b/>
      <w:bCs/>
      <w:i/>
      <w:iCs/>
      <w:spacing w:val="5"/>
    </w:rPr>
  </w:style>
  <w:style w:type="paragraph" w:styleId="TOCHeading">
    <w:name w:val="TOC Heading"/>
    <w:basedOn w:val="Heading1"/>
    <w:next w:val="Normal"/>
    <w:uiPriority w:val="39"/>
    <w:semiHidden/>
    <w:unhideWhenUsed/>
    <w:qFormat/>
    <w:rsid w:val="00D53658"/>
    <w:pPr>
      <w:outlineLvl w:val="9"/>
    </w:pPr>
  </w:style>
  <w:style w:type="paragraph" w:customStyle="1" w:styleId="Style1">
    <w:name w:val="Style1"/>
    <w:basedOn w:val="Normal"/>
    <w:link w:val="Style1Char"/>
    <w:qFormat/>
    <w:rsid w:val="007327CA"/>
    <w:pPr>
      <w:spacing w:after="0" w:line="240" w:lineRule="auto"/>
    </w:pPr>
    <w:rPr>
      <w:rFonts w:ascii="Arial" w:eastAsia="Times New Roman" w:hAnsi="Arial" w:cs="Arial"/>
      <w:color w:val="FF0000"/>
      <w:sz w:val="24"/>
      <w:szCs w:val="24"/>
      <w:u w:val="single"/>
    </w:rPr>
  </w:style>
  <w:style w:type="character" w:customStyle="1" w:styleId="Style1Char">
    <w:name w:val="Style1 Char"/>
    <w:basedOn w:val="DefaultParagraphFont"/>
    <w:link w:val="Style1"/>
    <w:rsid w:val="007327CA"/>
    <w:rPr>
      <w:rFonts w:ascii="Arial" w:eastAsia="Times New Roman" w:hAnsi="Arial" w:cs="Arial"/>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4009">
      <w:bodyDiv w:val="1"/>
      <w:marLeft w:val="0"/>
      <w:marRight w:val="0"/>
      <w:marTop w:val="0"/>
      <w:marBottom w:val="0"/>
      <w:divBdr>
        <w:top w:val="none" w:sz="0" w:space="0" w:color="auto"/>
        <w:left w:val="none" w:sz="0" w:space="0" w:color="auto"/>
        <w:bottom w:val="none" w:sz="0" w:space="0" w:color="auto"/>
        <w:right w:val="none" w:sz="0" w:space="0" w:color="auto"/>
      </w:divBdr>
    </w:div>
    <w:div w:id="217476815">
      <w:bodyDiv w:val="1"/>
      <w:marLeft w:val="0"/>
      <w:marRight w:val="0"/>
      <w:marTop w:val="0"/>
      <w:marBottom w:val="0"/>
      <w:divBdr>
        <w:top w:val="none" w:sz="0" w:space="0" w:color="auto"/>
        <w:left w:val="none" w:sz="0" w:space="0" w:color="auto"/>
        <w:bottom w:val="none" w:sz="0" w:space="0" w:color="auto"/>
        <w:right w:val="none" w:sz="0" w:space="0" w:color="auto"/>
      </w:divBdr>
    </w:div>
    <w:div w:id="476529346">
      <w:bodyDiv w:val="1"/>
      <w:marLeft w:val="0"/>
      <w:marRight w:val="0"/>
      <w:marTop w:val="0"/>
      <w:marBottom w:val="0"/>
      <w:divBdr>
        <w:top w:val="none" w:sz="0" w:space="0" w:color="auto"/>
        <w:left w:val="none" w:sz="0" w:space="0" w:color="auto"/>
        <w:bottom w:val="none" w:sz="0" w:space="0" w:color="auto"/>
        <w:right w:val="none" w:sz="0" w:space="0" w:color="auto"/>
      </w:divBdr>
    </w:div>
    <w:div w:id="572937572">
      <w:bodyDiv w:val="1"/>
      <w:marLeft w:val="0"/>
      <w:marRight w:val="0"/>
      <w:marTop w:val="0"/>
      <w:marBottom w:val="0"/>
      <w:divBdr>
        <w:top w:val="none" w:sz="0" w:space="0" w:color="auto"/>
        <w:left w:val="none" w:sz="0" w:space="0" w:color="auto"/>
        <w:bottom w:val="none" w:sz="0" w:space="0" w:color="auto"/>
        <w:right w:val="none" w:sz="0" w:space="0" w:color="auto"/>
      </w:divBdr>
    </w:div>
    <w:div w:id="576862489">
      <w:bodyDiv w:val="1"/>
      <w:marLeft w:val="0"/>
      <w:marRight w:val="0"/>
      <w:marTop w:val="0"/>
      <w:marBottom w:val="0"/>
      <w:divBdr>
        <w:top w:val="none" w:sz="0" w:space="0" w:color="auto"/>
        <w:left w:val="none" w:sz="0" w:space="0" w:color="auto"/>
        <w:bottom w:val="none" w:sz="0" w:space="0" w:color="auto"/>
        <w:right w:val="none" w:sz="0" w:space="0" w:color="auto"/>
      </w:divBdr>
    </w:div>
    <w:div w:id="919799387">
      <w:bodyDiv w:val="1"/>
      <w:marLeft w:val="0"/>
      <w:marRight w:val="0"/>
      <w:marTop w:val="0"/>
      <w:marBottom w:val="0"/>
      <w:divBdr>
        <w:top w:val="none" w:sz="0" w:space="0" w:color="auto"/>
        <w:left w:val="none" w:sz="0" w:space="0" w:color="auto"/>
        <w:bottom w:val="none" w:sz="0" w:space="0" w:color="auto"/>
        <w:right w:val="none" w:sz="0" w:space="0" w:color="auto"/>
      </w:divBdr>
    </w:div>
    <w:div w:id="931552352">
      <w:bodyDiv w:val="1"/>
      <w:marLeft w:val="0"/>
      <w:marRight w:val="0"/>
      <w:marTop w:val="0"/>
      <w:marBottom w:val="0"/>
      <w:divBdr>
        <w:top w:val="none" w:sz="0" w:space="0" w:color="auto"/>
        <w:left w:val="none" w:sz="0" w:space="0" w:color="auto"/>
        <w:bottom w:val="none" w:sz="0" w:space="0" w:color="auto"/>
        <w:right w:val="none" w:sz="0" w:space="0" w:color="auto"/>
      </w:divBdr>
    </w:div>
    <w:div w:id="1024282562">
      <w:bodyDiv w:val="1"/>
      <w:marLeft w:val="0"/>
      <w:marRight w:val="0"/>
      <w:marTop w:val="0"/>
      <w:marBottom w:val="0"/>
      <w:divBdr>
        <w:top w:val="none" w:sz="0" w:space="0" w:color="auto"/>
        <w:left w:val="none" w:sz="0" w:space="0" w:color="auto"/>
        <w:bottom w:val="none" w:sz="0" w:space="0" w:color="auto"/>
        <w:right w:val="none" w:sz="0" w:space="0" w:color="auto"/>
      </w:divBdr>
    </w:div>
    <w:div w:id="1448698238">
      <w:bodyDiv w:val="1"/>
      <w:marLeft w:val="0"/>
      <w:marRight w:val="0"/>
      <w:marTop w:val="0"/>
      <w:marBottom w:val="0"/>
      <w:divBdr>
        <w:top w:val="none" w:sz="0" w:space="0" w:color="auto"/>
        <w:left w:val="none" w:sz="0" w:space="0" w:color="auto"/>
        <w:bottom w:val="none" w:sz="0" w:space="0" w:color="auto"/>
        <w:right w:val="none" w:sz="0" w:space="0" w:color="auto"/>
      </w:divBdr>
    </w:div>
    <w:div w:id="1565219604">
      <w:bodyDiv w:val="1"/>
      <w:marLeft w:val="0"/>
      <w:marRight w:val="0"/>
      <w:marTop w:val="0"/>
      <w:marBottom w:val="0"/>
      <w:divBdr>
        <w:top w:val="none" w:sz="0" w:space="0" w:color="auto"/>
        <w:left w:val="none" w:sz="0" w:space="0" w:color="auto"/>
        <w:bottom w:val="none" w:sz="0" w:space="0" w:color="auto"/>
        <w:right w:val="none" w:sz="0" w:space="0" w:color="auto"/>
      </w:divBdr>
    </w:div>
    <w:div w:id="1752967860">
      <w:bodyDiv w:val="1"/>
      <w:marLeft w:val="0"/>
      <w:marRight w:val="0"/>
      <w:marTop w:val="0"/>
      <w:marBottom w:val="0"/>
      <w:divBdr>
        <w:top w:val="none" w:sz="0" w:space="0" w:color="auto"/>
        <w:left w:val="none" w:sz="0" w:space="0" w:color="auto"/>
        <w:bottom w:val="none" w:sz="0" w:space="0" w:color="auto"/>
        <w:right w:val="none" w:sz="0" w:space="0" w:color="auto"/>
      </w:divBdr>
    </w:div>
    <w:div w:id="18556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398D-1962-477F-8C33-2EFE17A2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Tschudy</dc:creator>
  <cp:keywords/>
  <dc:description/>
  <cp:lastModifiedBy>Harrison, Dustin@SDRC</cp:lastModifiedBy>
  <cp:revision>3</cp:revision>
  <cp:lastPrinted>2023-11-06T19:16:00Z</cp:lastPrinted>
  <dcterms:created xsi:type="dcterms:W3CDTF">2023-11-08T17:31:00Z</dcterms:created>
  <dcterms:modified xsi:type="dcterms:W3CDTF">2023-11-08T17:31:00Z</dcterms:modified>
</cp:coreProperties>
</file>